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788" w:rsidRPr="001F130A" w:rsidRDefault="000F5788" w:rsidP="000F5788">
      <w:pPr>
        <w:pStyle w:val="a3"/>
        <w:spacing w:before="0"/>
        <w:rPr>
          <w:sz w:val="32"/>
          <w:szCs w:val="32"/>
        </w:rPr>
      </w:pPr>
      <w:r w:rsidRPr="001F130A">
        <w:rPr>
          <w:sz w:val="32"/>
          <w:szCs w:val="32"/>
        </w:rPr>
        <w:t>УСТЬ-БОЛЬШЕРЕЦКИЙ МУНИЦИПАЛЬНЫЙ РАЙОН</w:t>
      </w:r>
    </w:p>
    <w:p w:rsidR="000F5788" w:rsidRDefault="000F5788" w:rsidP="000F5788">
      <w:pPr>
        <w:pStyle w:val="2"/>
        <w:spacing w:after="0" w:line="240" w:lineRule="auto"/>
        <w:jc w:val="center"/>
        <w:rPr>
          <w:b/>
          <w:sz w:val="32"/>
          <w:szCs w:val="32"/>
        </w:rPr>
      </w:pPr>
      <w:r w:rsidRPr="001F130A">
        <w:rPr>
          <w:b/>
          <w:bCs/>
          <w:sz w:val="32"/>
          <w:szCs w:val="32"/>
        </w:rPr>
        <w:t>СОБРАНИЕ ДЕПУТАТОВ</w:t>
      </w:r>
      <w:r>
        <w:rPr>
          <w:b/>
          <w:bCs/>
          <w:sz w:val="32"/>
          <w:szCs w:val="32"/>
        </w:rPr>
        <w:t xml:space="preserve"> КАВАЛЕРСКОГО СЕЛЬСКОГО </w:t>
      </w:r>
      <w:r w:rsidRPr="001F130A">
        <w:rPr>
          <w:b/>
          <w:bCs/>
          <w:sz w:val="32"/>
          <w:szCs w:val="32"/>
        </w:rPr>
        <w:t>ПОСЕЛЕНИЯ</w:t>
      </w:r>
    </w:p>
    <w:p w:rsidR="000F5788" w:rsidRPr="001F130A" w:rsidRDefault="000F5788" w:rsidP="000F5788">
      <w:pPr>
        <w:pStyle w:val="2"/>
        <w:spacing w:after="0" w:line="240" w:lineRule="auto"/>
        <w:jc w:val="center"/>
        <w:rPr>
          <w:b/>
          <w:sz w:val="32"/>
          <w:szCs w:val="32"/>
        </w:rPr>
      </w:pPr>
    </w:p>
    <w:p w:rsidR="000F5788" w:rsidRPr="00AE4DB9" w:rsidRDefault="006C12E3" w:rsidP="000F5788">
      <w:pPr>
        <w:pStyle w:val="1"/>
        <w:ind w:firstLine="0"/>
        <w:jc w:val="center"/>
      </w:pPr>
      <w:r>
        <w:t xml:space="preserve">ТРЕТЬЕГО </w:t>
      </w:r>
      <w:r w:rsidRPr="00AE4DB9">
        <w:t>СОЗЫВА</w:t>
      </w:r>
      <w:r>
        <w:t xml:space="preserve"> </w:t>
      </w:r>
      <w:r w:rsidR="00E74271">
        <w:t>22</w:t>
      </w:r>
      <w:r w:rsidR="008A375E">
        <w:t xml:space="preserve"> </w:t>
      </w:r>
      <w:r w:rsidR="000F5788" w:rsidRPr="00AE4DB9">
        <w:t>СЕССИЯ</w:t>
      </w:r>
    </w:p>
    <w:p w:rsidR="000F5788" w:rsidRPr="00AE4DB9" w:rsidRDefault="000F5788" w:rsidP="000F5788">
      <w:pPr>
        <w:jc w:val="center"/>
        <w:rPr>
          <w:b/>
          <w:bCs/>
        </w:rPr>
      </w:pPr>
    </w:p>
    <w:p w:rsidR="000F5788" w:rsidRPr="00AE4DB9" w:rsidRDefault="0006144F" w:rsidP="000F578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 Е Ш Е Н И Е </w:t>
      </w:r>
      <w:r w:rsidR="006D5D0E">
        <w:rPr>
          <w:b/>
          <w:bCs/>
          <w:sz w:val="32"/>
          <w:szCs w:val="32"/>
        </w:rPr>
        <w:t xml:space="preserve">№ </w:t>
      </w:r>
      <w:r w:rsidR="00087D64">
        <w:rPr>
          <w:b/>
          <w:bCs/>
          <w:sz w:val="32"/>
          <w:szCs w:val="32"/>
        </w:rPr>
        <w:t>133</w:t>
      </w:r>
    </w:p>
    <w:p w:rsidR="000F5788" w:rsidRPr="00AE4DB9" w:rsidRDefault="000F5788" w:rsidP="00BA2579">
      <w:pPr>
        <w:ind w:firstLine="709"/>
        <w:jc w:val="center"/>
        <w:rPr>
          <w:b/>
          <w:bCs/>
          <w:sz w:val="32"/>
          <w:szCs w:val="32"/>
        </w:rPr>
      </w:pPr>
    </w:p>
    <w:p w:rsidR="000F5788" w:rsidRPr="004E640E" w:rsidRDefault="000F5788" w:rsidP="0006144F">
      <w:pPr>
        <w:rPr>
          <w:sz w:val="28"/>
          <w:szCs w:val="28"/>
        </w:rPr>
      </w:pPr>
      <w:r w:rsidRPr="004E640E">
        <w:rPr>
          <w:sz w:val="28"/>
          <w:szCs w:val="28"/>
        </w:rPr>
        <w:t xml:space="preserve">с. Кавалерское                                       </w:t>
      </w:r>
      <w:r w:rsidR="009C680A">
        <w:rPr>
          <w:sz w:val="28"/>
          <w:szCs w:val="28"/>
        </w:rPr>
        <w:t xml:space="preserve">                             </w:t>
      </w:r>
      <w:r w:rsidR="00087D64">
        <w:rPr>
          <w:sz w:val="28"/>
          <w:szCs w:val="28"/>
        </w:rPr>
        <w:t>4</w:t>
      </w:r>
      <w:r w:rsidR="009C680A">
        <w:rPr>
          <w:sz w:val="28"/>
          <w:szCs w:val="28"/>
        </w:rPr>
        <w:t xml:space="preserve"> </w:t>
      </w:r>
      <w:r w:rsidR="00087D64">
        <w:rPr>
          <w:sz w:val="28"/>
          <w:szCs w:val="28"/>
        </w:rPr>
        <w:t>декабря</w:t>
      </w:r>
      <w:r w:rsidR="008A375E">
        <w:rPr>
          <w:sz w:val="28"/>
          <w:szCs w:val="28"/>
        </w:rPr>
        <w:t xml:space="preserve"> 201</w:t>
      </w:r>
      <w:r w:rsidR="00A77F4E">
        <w:rPr>
          <w:sz w:val="28"/>
          <w:szCs w:val="28"/>
        </w:rPr>
        <w:t>8</w:t>
      </w:r>
      <w:r w:rsidR="0006144F">
        <w:rPr>
          <w:sz w:val="28"/>
          <w:szCs w:val="28"/>
        </w:rPr>
        <w:t xml:space="preserve"> </w:t>
      </w:r>
      <w:r w:rsidR="008A375E">
        <w:rPr>
          <w:sz w:val="28"/>
          <w:szCs w:val="28"/>
        </w:rPr>
        <w:t>г</w:t>
      </w:r>
      <w:r w:rsidR="0006144F">
        <w:rPr>
          <w:sz w:val="28"/>
          <w:szCs w:val="28"/>
        </w:rPr>
        <w:t>ода</w:t>
      </w:r>
    </w:p>
    <w:p w:rsidR="000F5788" w:rsidRPr="004E640E" w:rsidRDefault="000F5788" w:rsidP="00BA2579">
      <w:pPr>
        <w:ind w:firstLine="709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</w:tblGrid>
      <w:tr w:rsidR="000F5788" w:rsidRPr="004E640E" w:rsidTr="006C5BE9">
        <w:trPr>
          <w:trHeight w:val="910"/>
        </w:trPr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6D5D0E" w:rsidRDefault="006D5D0E" w:rsidP="006D5D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принятии </w:t>
            </w:r>
            <w:r w:rsidRPr="006D5D0E">
              <w:rPr>
                <w:sz w:val="28"/>
                <w:szCs w:val="28"/>
              </w:rPr>
              <w:t>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</w:t>
            </w:r>
            <w:r>
              <w:rPr>
                <w:sz w:val="28"/>
                <w:szCs w:val="28"/>
              </w:rPr>
              <w:t xml:space="preserve">и местного самоуправления </w:t>
            </w:r>
            <w:r w:rsidRPr="006D5D0E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авалерского сельского поселения</w:t>
            </w:r>
          </w:p>
          <w:p w:rsidR="000F5788" w:rsidRPr="004E640E" w:rsidRDefault="000F5788" w:rsidP="006D5D0E">
            <w:pPr>
              <w:jc w:val="both"/>
              <w:rPr>
                <w:sz w:val="28"/>
                <w:szCs w:val="28"/>
              </w:rPr>
            </w:pPr>
          </w:p>
        </w:tc>
      </w:tr>
    </w:tbl>
    <w:p w:rsidR="000F5788" w:rsidRPr="004E640E" w:rsidRDefault="000F5788" w:rsidP="006D5D0E">
      <w:pPr>
        <w:rPr>
          <w:sz w:val="28"/>
          <w:szCs w:val="28"/>
        </w:rPr>
      </w:pPr>
    </w:p>
    <w:p w:rsidR="000F5788" w:rsidRPr="0028047F" w:rsidRDefault="000F5788" w:rsidP="0028047F">
      <w:pPr>
        <w:ind w:firstLine="709"/>
        <w:jc w:val="both"/>
        <w:rPr>
          <w:sz w:val="28"/>
          <w:szCs w:val="28"/>
        </w:rPr>
      </w:pPr>
      <w:r w:rsidRPr="004E640E">
        <w:rPr>
          <w:bCs/>
          <w:sz w:val="28"/>
          <w:szCs w:val="28"/>
        </w:rPr>
        <w:t xml:space="preserve">Рассмотрев проект решения </w:t>
      </w:r>
      <w:r w:rsidR="006C12E3">
        <w:rPr>
          <w:sz w:val="28"/>
          <w:szCs w:val="28"/>
        </w:rPr>
        <w:t>«</w:t>
      </w:r>
      <w:r w:rsidR="0006144F" w:rsidRPr="0006144F">
        <w:rPr>
          <w:sz w:val="28"/>
          <w:szCs w:val="28"/>
        </w:rPr>
        <w:t>О принятии 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  <w:r w:rsidR="006C12E3">
        <w:rPr>
          <w:sz w:val="28"/>
          <w:szCs w:val="28"/>
        </w:rPr>
        <w:t xml:space="preserve">», </w:t>
      </w:r>
      <w:r w:rsidR="00953E1A" w:rsidRPr="00953E1A">
        <w:rPr>
          <w:sz w:val="28"/>
          <w:szCs w:val="28"/>
        </w:rPr>
        <w:t>руководствуясь положениями Федерального закона от 06 октября 2003 года № 131</w:t>
      </w:r>
      <w:r w:rsidR="00953E1A">
        <w:rPr>
          <w:sz w:val="28"/>
          <w:szCs w:val="28"/>
        </w:rPr>
        <w:t xml:space="preserve">-ФЗ </w:t>
      </w:r>
      <w:r w:rsidR="00953E1A" w:rsidRPr="00953E1A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953E1A">
        <w:rPr>
          <w:sz w:val="28"/>
          <w:szCs w:val="28"/>
        </w:rPr>
        <w:t xml:space="preserve">, </w:t>
      </w:r>
      <w:r w:rsidR="00953E1A" w:rsidRPr="00953E1A">
        <w:rPr>
          <w:sz w:val="28"/>
          <w:szCs w:val="28"/>
        </w:rPr>
        <w:t>Решением Думы Усть-Большерецкого муниципаль</w:t>
      </w:r>
      <w:r w:rsidR="0028047F">
        <w:rPr>
          <w:sz w:val="28"/>
          <w:szCs w:val="28"/>
        </w:rPr>
        <w:t xml:space="preserve">ного района </w:t>
      </w:r>
      <w:r w:rsidR="00953E1A" w:rsidRPr="00953E1A">
        <w:rPr>
          <w:sz w:val="28"/>
          <w:szCs w:val="28"/>
        </w:rPr>
        <w:t>от 09 февраля 2015 года № 12 «О порядке заключения Соглашений органами местного самоуправления Усть-Большерецкого муниципального района с органами местного самоуправления городских и сельских поселений, входящих в состав Усть-Большерецкого муниципального района,</w:t>
      </w:r>
      <w:r w:rsidRPr="004E640E">
        <w:rPr>
          <w:bCs/>
          <w:sz w:val="28"/>
          <w:szCs w:val="28"/>
        </w:rPr>
        <w:t xml:space="preserve"> Уставом Кавалерского сельского поселения; Собрание депутатов Кавалерского сельского поселения</w:t>
      </w:r>
    </w:p>
    <w:p w:rsidR="000F5788" w:rsidRPr="004E640E" w:rsidRDefault="000F5788" w:rsidP="000F5788">
      <w:pPr>
        <w:jc w:val="both"/>
        <w:rPr>
          <w:bCs/>
          <w:sz w:val="28"/>
          <w:szCs w:val="28"/>
        </w:rPr>
      </w:pPr>
    </w:p>
    <w:p w:rsidR="000F5788" w:rsidRPr="004E640E" w:rsidRDefault="000F5788" w:rsidP="000F578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E640E">
        <w:rPr>
          <w:sz w:val="28"/>
          <w:szCs w:val="28"/>
        </w:rPr>
        <w:t xml:space="preserve">  Р Е Ш И Л </w:t>
      </w:r>
      <w:r w:rsidR="006C12E3" w:rsidRPr="004E640E">
        <w:rPr>
          <w:sz w:val="28"/>
          <w:szCs w:val="28"/>
        </w:rPr>
        <w:t>О:</w:t>
      </w:r>
    </w:p>
    <w:p w:rsidR="000F5788" w:rsidRPr="004E640E" w:rsidRDefault="000F5788" w:rsidP="000F578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82805" w:rsidRDefault="009D32EC" w:rsidP="008A37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82805">
        <w:rPr>
          <w:sz w:val="28"/>
          <w:szCs w:val="28"/>
        </w:rPr>
        <w:t>Принять полномочия</w:t>
      </w:r>
      <w:r w:rsidR="00282805" w:rsidRPr="00282805">
        <w:rPr>
          <w:sz w:val="28"/>
          <w:szCs w:val="28"/>
        </w:rPr>
        <w:t xml:space="preserve">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  <w:r w:rsidR="00282805">
        <w:rPr>
          <w:sz w:val="28"/>
          <w:szCs w:val="28"/>
        </w:rPr>
        <w:t>.</w:t>
      </w:r>
    </w:p>
    <w:p w:rsidR="00282805" w:rsidRDefault="00E973FF" w:rsidP="008A375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82805" w:rsidRPr="00282805">
        <w:rPr>
          <w:sz w:val="28"/>
          <w:szCs w:val="28"/>
        </w:rPr>
        <w:t xml:space="preserve">Главе Кавалерского сельского поселения от имени Администрации </w:t>
      </w:r>
      <w:r w:rsidR="00EC5CEA" w:rsidRPr="00282805">
        <w:rPr>
          <w:sz w:val="28"/>
          <w:szCs w:val="28"/>
        </w:rPr>
        <w:t>К</w:t>
      </w:r>
      <w:r w:rsidR="00EC5CEA">
        <w:rPr>
          <w:sz w:val="28"/>
          <w:szCs w:val="28"/>
        </w:rPr>
        <w:t xml:space="preserve">авалерского сельского поселения </w:t>
      </w:r>
      <w:r w:rsidR="00282805">
        <w:rPr>
          <w:sz w:val="28"/>
          <w:szCs w:val="28"/>
        </w:rPr>
        <w:t xml:space="preserve">заключить с Администрацией </w:t>
      </w:r>
      <w:r w:rsidR="00EC5CEA" w:rsidRPr="00282805">
        <w:rPr>
          <w:sz w:val="28"/>
          <w:szCs w:val="28"/>
        </w:rPr>
        <w:t xml:space="preserve">Усть-Большерецкого муниципального района </w:t>
      </w:r>
      <w:r w:rsidR="00282805" w:rsidRPr="00282805">
        <w:rPr>
          <w:sz w:val="28"/>
          <w:szCs w:val="28"/>
        </w:rPr>
        <w:t>соглашение о передаче полномочий по решению вопроса местного значения Усть-Большерецкого муниципального района органам местного самоуправления</w:t>
      </w:r>
      <w:r w:rsidRPr="00E973FF">
        <w:t xml:space="preserve"> </w:t>
      </w:r>
      <w:r w:rsidRPr="00E973FF">
        <w:rPr>
          <w:sz w:val="28"/>
          <w:szCs w:val="28"/>
        </w:rPr>
        <w:t>Кавалерского сельского поселения</w:t>
      </w:r>
      <w:r>
        <w:rPr>
          <w:sz w:val="28"/>
          <w:szCs w:val="28"/>
        </w:rPr>
        <w:t>.</w:t>
      </w:r>
    </w:p>
    <w:p w:rsidR="00D46E77" w:rsidRPr="004E640E" w:rsidRDefault="00E973FF" w:rsidP="004D735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0F5788" w:rsidRPr="004E640E">
        <w:rPr>
          <w:sz w:val="28"/>
          <w:szCs w:val="28"/>
        </w:rPr>
        <w:t>. Направить принятое решение главе Кавалерского сельс</w:t>
      </w:r>
      <w:r w:rsidR="00657919" w:rsidRPr="004E640E">
        <w:rPr>
          <w:sz w:val="28"/>
          <w:szCs w:val="28"/>
        </w:rPr>
        <w:t xml:space="preserve">кого поселения для </w:t>
      </w:r>
      <w:r w:rsidR="009D32EC">
        <w:rPr>
          <w:sz w:val="28"/>
          <w:szCs w:val="28"/>
        </w:rPr>
        <w:t xml:space="preserve">подписания и его </w:t>
      </w:r>
      <w:r w:rsidR="000F5788" w:rsidRPr="004E640E">
        <w:rPr>
          <w:sz w:val="28"/>
          <w:szCs w:val="28"/>
        </w:rPr>
        <w:t>официального обнародования.</w:t>
      </w:r>
    </w:p>
    <w:p w:rsidR="004E640E" w:rsidRDefault="004E640E" w:rsidP="004E640E">
      <w:pPr>
        <w:jc w:val="both"/>
        <w:rPr>
          <w:sz w:val="28"/>
          <w:szCs w:val="28"/>
        </w:rPr>
      </w:pPr>
    </w:p>
    <w:p w:rsidR="00E973FF" w:rsidRPr="004E640E" w:rsidRDefault="00E973FF" w:rsidP="004E640E">
      <w:pPr>
        <w:jc w:val="both"/>
        <w:rPr>
          <w:sz w:val="28"/>
          <w:szCs w:val="28"/>
        </w:rPr>
      </w:pPr>
    </w:p>
    <w:p w:rsidR="000F5788" w:rsidRPr="004E640E" w:rsidRDefault="000F5788" w:rsidP="000F5788">
      <w:pPr>
        <w:jc w:val="both"/>
        <w:rPr>
          <w:sz w:val="28"/>
          <w:szCs w:val="28"/>
        </w:rPr>
      </w:pPr>
      <w:r w:rsidRPr="004E640E">
        <w:rPr>
          <w:sz w:val="28"/>
          <w:szCs w:val="28"/>
        </w:rPr>
        <w:t>Председатель Собрания депутатов</w:t>
      </w:r>
    </w:p>
    <w:p w:rsidR="009D32EC" w:rsidRDefault="000F5788" w:rsidP="008A375E">
      <w:pPr>
        <w:widowControl w:val="0"/>
        <w:rPr>
          <w:sz w:val="28"/>
          <w:szCs w:val="28"/>
        </w:rPr>
      </w:pPr>
      <w:r w:rsidRPr="004E640E">
        <w:rPr>
          <w:sz w:val="28"/>
          <w:szCs w:val="28"/>
        </w:rPr>
        <w:t>Кавалерского сельского посел</w:t>
      </w:r>
      <w:r w:rsidR="004E640E">
        <w:rPr>
          <w:sz w:val="28"/>
          <w:szCs w:val="28"/>
        </w:rPr>
        <w:t>ения</w:t>
      </w:r>
      <w:r w:rsidR="004E640E">
        <w:rPr>
          <w:sz w:val="28"/>
          <w:szCs w:val="28"/>
        </w:rPr>
        <w:tab/>
      </w:r>
      <w:r w:rsidR="004E640E">
        <w:rPr>
          <w:sz w:val="28"/>
          <w:szCs w:val="28"/>
        </w:rPr>
        <w:tab/>
      </w:r>
      <w:r w:rsidR="004E640E">
        <w:rPr>
          <w:sz w:val="28"/>
          <w:szCs w:val="28"/>
        </w:rPr>
        <w:tab/>
      </w:r>
      <w:r w:rsidR="004E640E">
        <w:rPr>
          <w:sz w:val="28"/>
          <w:szCs w:val="28"/>
        </w:rPr>
        <w:tab/>
        <w:t xml:space="preserve">                     </w:t>
      </w:r>
      <w:r w:rsidR="008A375E">
        <w:rPr>
          <w:sz w:val="28"/>
          <w:szCs w:val="28"/>
        </w:rPr>
        <w:t>С.А.</w:t>
      </w:r>
      <w:r w:rsidR="006C12E3">
        <w:rPr>
          <w:sz w:val="28"/>
          <w:szCs w:val="28"/>
        </w:rPr>
        <w:t xml:space="preserve"> </w:t>
      </w:r>
      <w:r w:rsidR="008A375E">
        <w:rPr>
          <w:sz w:val="28"/>
          <w:szCs w:val="28"/>
        </w:rPr>
        <w:t>Видяев</w:t>
      </w:r>
      <w:r w:rsidRPr="004E640E">
        <w:rPr>
          <w:sz w:val="28"/>
          <w:szCs w:val="28"/>
        </w:rPr>
        <w:t xml:space="preserve"> </w:t>
      </w: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8A375E">
      <w:pPr>
        <w:widowControl w:val="0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A77F4E" w:rsidRDefault="00A77F4E" w:rsidP="009D32EC">
      <w:pPr>
        <w:widowControl w:val="0"/>
        <w:jc w:val="center"/>
        <w:rPr>
          <w:sz w:val="28"/>
          <w:szCs w:val="28"/>
        </w:rPr>
      </w:pPr>
    </w:p>
    <w:p w:rsidR="00A77F4E" w:rsidRDefault="00A77F4E" w:rsidP="009D32EC">
      <w:pPr>
        <w:widowControl w:val="0"/>
        <w:jc w:val="center"/>
        <w:rPr>
          <w:sz w:val="28"/>
          <w:szCs w:val="28"/>
        </w:rPr>
      </w:pPr>
    </w:p>
    <w:p w:rsidR="00A77F4E" w:rsidRDefault="00A77F4E" w:rsidP="009D32EC">
      <w:pPr>
        <w:widowControl w:val="0"/>
        <w:jc w:val="center"/>
        <w:rPr>
          <w:sz w:val="28"/>
          <w:szCs w:val="28"/>
        </w:rPr>
      </w:pPr>
    </w:p>
    <w:p w:rsidR="00A77F4E" w:rsidRDefault="00A77F4E" w:rsidP="009D32EC">
      <w:pPr>
        <w:widowControl w:val="0"/>
        <w:jc w:val="center"/>
        <w:rPr>
          <w:sz w:val="28"/>
          <w:szCs w:val="28"/>
        </w:rPr>
      </w:pPr>
    </w:p>
    <w:p w:rsidR="00A77F4E" w:rsidRDefault="00A77F4E" w:rsidP="009D32EC">
      <w:pPr>
        <w:widowControl w:val="0"/>
        <w:jc w:val="center"/>
        <w:rPr>
          <w:sz w:val="28"/>
          <w:szCs w:val="28"/>
        </w:rPr>
      </w:pPr>
    </w:p>
    <w:p w:rsidR="00A77F4E" w:rsidRDefault="00A77F4E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E973FF" w:rsidRDefault="00E973FF" w:rsidP="009D32EC">
      <w:pPr>
        <w:widowControl w:val="0"/>
        <w:jc w:val="center"/>
        <w:rPr>
          <w:sz w:val="28"/>
          <w:szCs w:val="28"/>
        </w:rPr>
      </w:pPr>
    </w:p>
    <w:p w:rsidR="009D32EC" w:rsidRPr="00915DF8" w:rsidRDefault="009D32EC" w:rsidP="009D32EC">
      <w:pPr>
        <w:widowControl w:val="0"/>
        <w:jc w:val="center"/>
        <w:rPr>
          <w:b/>
          <w:bCs/>
          <w:sz w:val="28"/>
          <w:szCs w:val="28"/>
        </w:rPr>
      </w:pPr>
      <w:r w:rsidRPr="00915DF8">
        <w:rPr>
          <w:b/>
          <w:bCs/>
          <w:sz w:val="28"/>
          <w:szCs w:val="28"/>
        </w:rPr>
        <w:lastRenderedPageBreak/>
        <w:t>Усть-Большерецкий муниципальный район</w:t>
      </w:r>
    </w:p>
    <w:p w:rsidR="009D32EC" w:rsidRPr="00915DF8" w:rsidRDefault="009D32EC" w:rsidP="009D32EC">
      <w:pPr>
        <w:widowControl w:val="0"/>
        <w:jc w:val="center"/>
        <w:rPr>
          <w:b/>
          <w:bCs/>
          <w:sz w:val="28"/>
          <w:szCs w:val="28"/>
        </w:rPr>
      </w:pPr>
      <w:r w:rsidRPr="00915DF8">
        <w:rPr>
          <w:b/>
          <w:bCs/>
          <w:sz w:val="28"/>
          <w:szCs w:val="28"/>
        </w:rPr>
        <w:t>Кавалерское сельское поселение</w:t>
      </w:r>
    </w:p>
    <w:p w:rsidR="009D32EC" w:rsidRPr="00915DF8" w:rsidRDefault="009D32EC" w:rsidP="009D32EC">
      <w:pPr>
        <w:widowControl w:val="0"/>
        <w:spacing w:line="276" w:lineRule="auto"/>
        <w:jc w:val="center"/>
        <w:rPr>
          <w:b/>
          <w:bCs/>
          <w:sz w:val="28"/>
          <w:szCs w:val="28"/>
        </w:rPr>
      </w:pPr>
    </w:p>
    <w:p w:rsidR="009D32EC" w:rsidRDefault="009D32EC" w:rsidP="009D32EC">
      <w:pPr>
        <w:widowControl w:val="0"/>
        <w:jc w:val="center"/>
        <w:rPr>
          <w:b/>
          <w:bCs/>
          <w:sz w:val="28"/>
          <w:szCs w:val="28"/>
        </w:rPr>
      </w:pPr>
      <w:r w:rsidRPr="00915DF8">
        <w:rPr>
          <w:b/>
          <w:bCs/>
          <w:sz w:val="28"/>
          <w:szCs w:val="28"/>
        </w:rPr>
        <w:t>РЕШЕНИЕ</w:t>
      </w:r>
    </w:p>
    <w:p w:rsidR="009D32EC" w:rsidRPr="001A4700" w:rsidRDefault="009D32EC" w:rsidP="009D32EC">
      <w:pPr>
        <w:widowControl w:val="0"/>
        <w:jc w:val="center"/>
        <w:rPr>
          <w:b/>
          <w:bCs/>
          <w:sz w:val="28"/>
          <w:szCs w:val="28"/>
        </w:rPr>
      </w:pPr>
    </w:p>
    <w:p w:rsidR="009D32EC" w:rsidRPr="00915DF8" w:rsidRDefault="009C680A" w:rsidP="009D32EC">
      <w:pPr>
        <w:widowControl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</w:t>
      </w:r>
      <w:r w:rsidR="00087D64">
        <w:rPr>
          <w:b/>
          <w:bCs/>
          <w:sz w:val="28"/>
          <w:szCs w:val="28"/>
        </w:rPr>
        <w:t>4 декабря</w:t>
      </w:r>
      <w:r w:rsidR="008A375E">
        <w:rPr>
          <w:b/>
          <w:bCs/>
          <w:sz w:val="28"/>
          <w:szCs w:val="28"/>
        </w:rPr>
        <w:t xml:space="preserve"> 201</w:t>
      </w:r>
      <w:r w:rsidR="00A77F4E">
        <w:rPr>
          <w:b/>
          <w:bCs/>
          <w:sz w:val="28"/>
          <w:szCs w:val="28"/>
        </w:rPr>
        <w:t>8</w:t>
      </w:r>
      <w:r w:rsidR="008A375E">
        <w:rPr>
          <w:b/>
          <w:bCs/>
          <w:sz w:val="28"/>
          <w:szCs w:val="28"/>
        </w:rPr>
        <w:t xml:space="preserve"> года №</w:t>
      </w:r>
      <w:r w:rsidR="004A142E">
        <w:rPr>
          <w:b/>
          <w:bCs/>
          <w:sz w:val="28"/>
          <w:szCs w:val="28"/>
        </w:rPr>
        <w:t xml:space="preserve"> </w:t>
      </w:r>
      <w:r w:rsidR="00087D64">
        <w:rPr>
          <w:b/>
          <w:bCs/>
          <w:sz w:val="28"/>
          <w:szCs w:val="28"/>
        </w:rPr>
        <w:t>77</w:t>
      </w:r>
    </w:p>
    <w:p w:rsidR="008A375E" w:rsidRPr="008A375E" w:rsidRDefault="008A375E" w:rsidP="009D32EC">
      <w:pPr>
        <w:widowControl w:val="0"/>
        <w:jc w:val="center"/>
        <w:rPr>
          <w:b/>
          <w:sz w:val="28"/>
          <w:szCs w:val="28"/>
        </w:rPr>
      </w:pPr>
    </w:p>
    <w:p w:rsidR="00964313" w:rsidRDefault="00964313" w:rsidP="008A375E">
      <w:pPr>
        <w:ind w:firstLine="708"/>
        <w:jc w:val="both"/>
        <w:rPr>
          <w:b/>
          <w:sz w:val="28"/>
          <w:szCs w:val="28"/>
        </w:rPr>
      </w:pPr>
      <w:r w:rsidRPr="00964313">
        <w:rPr>
          <w:b/>
          <w:sz w:val="28"/>
          <w:szCs w:val="28"/>
        </w:rPr>
        <w:t>О принятии 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</w:p>
    <w:p w:rsidR="008A375E" w:rsidRDefault="008A375E" w:rsidP="00964313">
      <w:pPr>
        <w:widowControl w:val="0"/>
        <w:rPr>
          <w:b/>
          <w:sz w:val="28"/>
          <w:szCs w:val="28"/>
        </w:rPr>
      </w:pPr>
    </w:p>
    <w:p w:rsidR="009D32EC" w:rsidRPr="00915DF8" w:rsidRDefault="009D32EC" w:rsidP="009D32EC">
      <w:pPr>
        <w:widowControl w:val="0"/>
        <w:jc w:val="center"/>
        <w:rPr>
          <w:bCs/>
          <w:i/>
          <w:sz w:val="28"/>
          <w:szCs w:val="28"/>
        </w:rPr>
      </w:pPr>
      <w:r w:rsidRPr="00915DF8">
        <w:rPr>
          <w:bCs/>
          <w:i/>
          <w:sz w:val="28"/>
          <w:szCs w:val="28"/>
        </w:rPr>
        <w:t>Принято Решением Собрания депутатов Кавалерского сельского поселения</w:t>
      </w:r>
    </w:p>
    <w:p w:rsidR="009D32EC" w:rsidRPr="00915DF8" w:rsidRDefault="006C4CB0" w:rsidP="009D32EC">
      <w:pPr>
        <w:widowControl w:val="0"/>
        <w:jc w:val="center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от </w:t>
      </w:r>
      <w:r w:rsidR="00087D64">
        <w:rPr>
          <w:bCs/>
          <w:i/>
          <w:sz w:val="28"/>
          <w:szCs w:val="28"/>
        </w:rPr>
        <w:t>4 декабря</w:t>
      </w:r>
      <w:bookmarkStart w:id="0" w:name="_GoBack"/>
      <w:bookmarkEnd w:id="0"/>
      <w:r w:rsidR="008A375E">
        <w:rPr>
          <w:bCs/>
          <w:i/>
          <w:sz w:val="28"/>
          <w:szCs w:val="28"/>
        </w:rPr>
        <w:t xml:space="preserve"> 201</w:t>
      </w:r>
      <w:r w:rsidR="00A77F4E">
        <w:rPr>
          <w:bCs/>
          <w:i/>
          <w:sz w:val="28"/>
          <w:szCs w:val="28"/>
        </w:rPr>
        <w:t>8</w:t>
      </w:r>
      <w:r w:rsidR="008A375E">
        <w:rPr>
          <w:bCs/>
          <w:i/>
          <w:sz w:val="28"/>
          <w:szCs w:val="28"/>
        </w:rPr>
        <w:t>г №</w:t>
      </w:r>
      <w:r w:rsidR="00087D64">
        <w:rPr>
          <w:bCs/>
          <w:i/>
          <w:sz w:val="28"/>
          <w:szCs w:val="28"/>
        </w:rPr>
        <w:t>133</w:t>
      </w:r>
    </w:p>
    <w:p w:rsidR="00964313" w:rsidRPr="00964313" w:rsidRDefault="00964313" w:rsidP="0096431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64313" w:rsidRPr="00964313" w:rsidRDefault="00964313" w:rsidP="009643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64313">
        <w:rPr>
          <w:rFonts w:ascii="Times New Roman" w:hAnsi="Times New Roman" w:cs="Times New Roman"/>
          <w:sz w:val="28"/>
          <w:szCs w:val="28"/>
        </w:rPr>
        <w:t>Руководствуясь пунктом 20 части 1, частью 4 статьи 14, частью 4 статьи 15 Федерального закона от 06.10.2003 № 131-ФЗ «Об общих принципах организации местного самоуправления в Российской Федерации», Законом Камчатского края от 01.07.2014 № 472 (ред. от 27.04.2017) «О закреплении отдельных вопросов местного значения городских поселений за сельскими поселениями в Камчатском крае», Решением Думы Усть-Больш</w:t>
      </w:r>
      <w:r w:rsidR="00EA7FAD">
        <w:rPr>
          <w:rFonts w:ascii="Times New Roman" w:hAnsi="Times New Roman" w:cs="Times New Roman"/>
          <w:sz w:val="28"/>
          <w:szCs w:val="28"/>
        </w:rPr>
        <w:t>ерецкого муниципального района от 09 февраля 2015 года №</w:t>
      </w:r>
      <w:r w:rsidRPr="00964313">
        <w:rPr>
          <w:rFonts w:ascii="Times New Roman" w:hAnsi="Times New Roman" w:cs="Times New Roman"/>
          <w:sz w:val="28"/>
          <w:szCs w:val="28"/>
        </w:rPr>
        <w:t xml:space="preserve">12 «О порядке заключения Соглашений органами местного самоуправления Усть-Большерецкого муниципального района с органами местного самоуправления городских и сельских поселений, входящих в состав Усть-Большерецкого муниципального района, о передаче части полномочий по решению вопросов местного значения» </w:t>
      </w:r>
      <w:r w:rsidR="00EA7FAD" w:rsidRPr="00964313">
        <w:rPr>
          <w:rFonts w:ascii="Times New Roman" w:hAnsi="Times New Roman" w:cs="Times New Roman"/>
          <w:sz w:val="28"/>
          <w:szCs w:val="28"/>
        </w:rPr>
        <w:t xml:space="preserve">Кавалерскому сельскому поселению </w:t>
      </w:r>
      <w:r w:rsidR="00EA7FAD">
        <w:rPr>
          <w:rFonts w:ascii="Times New Roman" w:hAnsi="Times New Roman" w:cs="Times New Roman"/>
          <w:sz w:val="28"/>
          <w:szCs w:val="28"/>
        </w:rPr>
        <w:t>принять</w:t>
      </w:r>
      <w:r w:rsidRPr="00964313">
        <w:rPr>
          <w:rFonts w:ascii="Times New Roman" w:hAnsi="Times New Roman" w:cs="Times New Roman"/>
          <w:sz w:val="28"/>
          <w:szCs w:val="28"/>
        </w:rPr>
        <w:t xml:space="preserve"> полномочия </w:t>
      </w:r>
      <w:r w:rsidR="00EA7FAD">
        <w:rPr>
          <w:rFonts w:ascii="Times New Roman" w:hAnsi="Times New Roman" w:cs="Times New Roman"/>
          <w:sz w:val="28"/>
          <w:szCs w:val="28"/>
        </w:rPr>
        <w:t>Усть-Большерецкого муниципального района</w:t>
      </w:r>
      <w:r w:rsidR="00EA7FAD" w:rsidRPr="00964313">
        <w:rPr>
          <w:rFonts w:ascii="Times New Roman" w:hAnsi="Times New Roman" w:cs="Times New Roman"/>
          <w:sz w:val="28"/>
          <w:szCs w:val="28"/>
        </w:rPr>
        <w:t xml:space="preserve"> </w:t>
      </w:r>
      <w:r w:rsidRPr="00964313">
        <w:rPr>
          <w:rFonts w:ascii="Times New Roman" w:hAnsi="Times New Roman" w:cs="Times New Roman"/>
          <w:sz w:val="28"/>
          <w:szCs w:val="28"/>
        </w:rPr>
        <w:t>по решению вопроса местного значения по осуществлению муниципального земельного контроля в границах Ка</w:t>
      </w:r>
      <w:r w:rsidR="00712BD9">
        <w:rPr>
          <w:rFonts w:ascii="Times New Roman" w:hAnsi="Times New Roman" w:cs="Times New Roman"/>
          <w:sz w:val="28"/>
          <w:szCs w:val="28"/>
        </w:rPr>
        <w:t xml:space="preserve">валерского сельского поселения </w:t>
      </w:r>
      <w:r w:rsidRPr="00964313">
        <w:rPr>
          <w:rFonts w:ascii="Times New Roman" w:hAnsi="Times New Roman" w:cs="Times New Roman"/>
          <w:sz w:val="28"/>
          <w:szCs w:val="28"/>
        </w:rPr>
        <w:t>Усть-Большерецкого муниципального района Камчатского края.</w:t>
      </w:r>
    </w:p>
    <w:p w:rsidR="00964313" w:rsidRPr="00964313" w:rsidRDefault="00712BD9" w:rsidP="009643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964313" w:rsidRPr="00964313">
        <w:rPr>
          <w:rFonts w:ascii="Times New Roman" w:hAnsi="Times New Roman" w:cs="Times New Roman"/>
          <w:sz w:val="28"/>
          <w:szCs w:val="28"/>
        </w:rPr>
        <w:t>Полномочия Усть-Большерецкого муниципального района по осуществлению муниципального земельного контроля в границах Кавалерског</w:t>
      </w:r>
      <w:r w:rsidR="00523EA2">
        <w:rPr>
          <w:rFonts w:ascii="Times New Roman" w:hAnsi="Times New Roman" w:cs="Times New Roman"/>
          <w:sz w:val="28"/>
          <w:szCs w:val="28"/>
        </w:rPr>
        <w:t>о сельского поселения принимаются Кавалерским сельским поселением</w:t>
      </w:r>
      <w:r w:rsidR="00964313" w:rsidRPr="00964313">
        <w:rPr>
          <w:rFonts w:ascii="Times New Roman" w:hAnsi="Times New Roman" w:cs="Times New Roman"/>
          <w:sz w:val="28"/>
          <w:szCs w:val="28"/>
        </w:rPr>
        <w:t xml:space="preserve"> на срок до 31.12.201</w:t>
      </w:r>
      <w:r w:rsidR="00970EBF">
        <w:rPr>
          <w:rFonts w:ascii="Times New Roman" w:hAnsi="Times New Roman" w:cs="Times New Roman"/>
          <w:sz w:val="28"/>
          <w:szCs w:val="28"/>
        </w:rPr>
        <w:t>9</w:t>
      </w:r>
      <w:r w:rsidR="00964313" w:rsidRPr="00964313">
        <w:rPr>
          <w:rFonts w:ascii="Times New Roman" w:hAnsi="Times New Roman" w:cs="Times New Roman"/>
          <w:sz w:val="28"/>
          <w:szCs w:val="28"/>
        </w:rPr>
        <w:t>.</w:t>
      </w:r>
    </w:p>
    <w:p w:rsidR="00964313" w:rsidRPr="00964313" w:rsidRDefault="00712BD9" w:rsidP="009643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64313" w:rsidRPr="00964313">
        <w:rPr>
          <w:rFonts w:ascii="Times New Roman" w:hAnsi="Times New Roman" w:cs="Times New Roman"/>
          <w:sz w:val="28"/>
          <w:szCs w:val="28"/>
        </w:rPr>
        <w:t xml:space="preserve">Финансовое обеспечение переданных полномочий осуществляется за счет иных межбюджетных трансфертов, предоставляемых из местного бюджета Усть-Большерецкого муниципального района в бюджет Кавалерского сельского поселения. </w:t>
      </w:r>
    </w:p>
    <w:p w:rsidR="00964313" w:rsidRPr="00964313" w:rsidRDefault="00523EA2" w:rsidP="0096431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64313" w:rsidRPr="00964313">
        <w:rPr>
          <w:rFonts w:ascii="Times New Roman" w:hAnsi="Times New Roman" w:cs="Times New Roman"/>
          <w:sz w:val="28"/>
          <w:szCs w:val="28"/>
        </w:rPr>
        <w:t xml:space="preserve">Размер иных межбюджетных трансфертов определяется в соответствии с Методикой расчета иных межбюджетных трансфертов на осуществление муниципального земельного контроля в границах Кавалерского сельского поселения согласно </w:t>
      </w:r>
      <w:r w:rsidR="00970EBF" w:rsidRPr="00964313">
        <w:rPr>
          <w:rFonts w:ascii="Times New Roman" w:hAnsi="Times New Roman" w:cs="Times New Roman"/>
          <w:sz w:val="28"/>
          <w:szCs w:val="28"/>
        </w:rPr>
        <w:t>приложению</w:t>
      </w:r>
      <w:r w:rsidR="00964313" w:rsidRPr="00964313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6C12E3" w:rsidRPr="0082170B" w:rsidRDefault="0082170B" w:rsidP="0082170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64313" w:rsidRPr="00964313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дня его официального </w:t>
      </w:r>
      <w:r w:rsidR="00964313" w:rsidRPr="00964313">
        <w:rPr>
          <w:rFonts w:ascii="Times New Roman" w:hAnsi="Times New Roman" w:cs="Times New Roman"/>
          <w:sz w:val="28"/>
          <w:szCs w:val="28"/>
        </w:rPr>
        <w:lastRenderedPageBreak/>
        <w:t xml:space="preserve">опубликования и применяется к правоотношениям, </w:t>
      </w:r>
      <w:r>
        <w:rPr>
          <w:rFonts w:ascii="Times New Roman" w:hAnsi="Times New Roman" w:cs="Times New Roman"/>
          <w:sz w:val="28"/>
          <w:szCs w:val="28"/>
        </w:rPr>
        <w:t>возникшим с 1 января 201</w:t>
      </w:r>
      <w:r w:rsidR="00970EBF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6C12E3" w:rsidRPr="007D5B59" w:rsidRDefault="0082170B" w:rsidP="006C12E3">
      <w:pPr>
        <w:pStyle w:val="ConsPlusNorma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6C12E3" w:rsidRPr="007D5B59">
        <w:rPr>
          <w:rFonts w:ascii="Times New Roman" w:hAnsi="Times New Roman"/>
          <w:sz w:val="28"/>
        </w:rPr>
        <w:t>. Обнародовать настоящее Решение на информационных стендах администрации Кавалерского сельского поселения и разместить на официальном сайте в сети «Интернет».</w:t>
      </w:r>
    </w:p>
    <w:p w:rsidR="009D32EC" w:rsidRPr="00162809" w:rsidRDefault="009D32EC" w:rsidP="009D32EC">
      <w:pPr>
        <w:pStyle w:val="ConsPlusNormal"/>
        <w:ind w:firstLine="540"/>
        <w:jc w:val="both"/>
        <w:rPr>
          <w:bCs/>
          <w:sz w:val="28"/>
          <w:szCs w:val="28"/>
        </w:rPr>
      </w:pPr>
    </w:p>
    <w:p w:rsidR="009D32EC" w:rsidRDefault="009D32EC" w:rsidP="009D32EC">
      <w:pPr>
        <w:jc w:val="both"/>
        <w:rPr>
          <w:sz w:val="28"/>
          <w:szCs w:val="28"/>
        </w:rPr>
      </w:pPr>
    </w:p>
    <w:p w:rsidR="009D32EC" w:rsidRDefault="009D32EC" w:rsidP="009D32EC">
      <w:pPr>
        <w:jc w:val="both"/>
        <w:rPr>
          <w:bCs/>
          <w:sz w:val="28"/>
          <w:szCs w:val="28"/>
        </w:rPr>
      </w:pPr>
    </w:p>
    <w:p w:rsidR="009D32EC" w:rsidRDefault="009D32EC" w:rsidP="009D32EC">
      <w:pPr>
        <w:ind w:firstLine="709"/>
        <w:jc w:val="both"/>
        <w:rPr>
          <w:bCs/>
          <w:sz w:val="28"/>
          <w:szCs w:val="28"/>
        </w:rPr>
      </w:pPr>
    </w:p>
    <w:p w:rsidR="009D32EC" w:rsidRPr="00915DF8" w:rsidRDefault="009D32EC" w:rsidP="008A375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15DF8">
        <w:rPr>
          <w:bCs/>
          <w:sz w:val="28"/>
          <w:szCs w:val="28"/>
        </w:rPr>
        <w:t>Глава Кавалерского</w:t>
      </w:r>
    </w:p>
    <w:p w:rsidR="009D32EC" w:rsidRPr="004634A8" w:rsidRDefault="009D32EC" w:rsidP="008A375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915DF8">
        <w:rPr>
          <w:bCs/>
          <w:sz w:val="28"/>
          <w:szCs w:val="28"/>
        </w:rPr>
        <w:t>сельского поселения</w:t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8A375E">
        <w:rPr>
          <w:bCs/>
          <w:sz w:val="28"/>
          <w:szCs w:val="28"/>
        </w:rPr>
        <w:tab/>
      </w:r>
      <w:r w:rsidRPr="00915DF8">
        <w:rPr>
          <w:bCs/>
          <w:sz w:val="28"/>
          <w:szCs w:val="28"/>
        </w:rPr>
        <w:t>В.М. Агапов</w:t>
      </w:r>
    </w:p>
    <w:p w:rsidR="009D32EC" w:rsidRDefault="009D32EC" w:rsidP="009D32EC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9D32EC" w:rsidRPr="004E640E" w:rsidRDefault="009D32EC" w:rsidP="009D32EC">
      <w:pPr>
        <w:jc w:val="both"/>
        <w:rPr>
          <w:sz w:val="28"/>
          <w:szCs w:val="28"/>
        </w:rPr>
      </w:pPr>
    </w:p>
    <w:p w:rsidR="00964313" w:rsidRDefault="00964313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3A7FDC" w:rsidRDefault="003A7FDC" w:rsidP="00964313">
      <w:pPr>
        <w:tabs>
          <w:tab w:val="left" w:pos="7995"/>
        </w:tabs>
        <w:ind w:left="5103"/>
        <w:jc w:val="both"/>
      </w:pPr>
    </w:p>
    <w:p w:rsidR="003A7FDC" w:rsidRDefault="003A7FDC" w:rsidP="00964313">
      <w:pPr>
        <w:tabs>
          <w:tab w:val="left" w:pos="7995"/>
        </w:tabs>
        <w:ind w:left="5103"/>
        <w:jc w:val="both"/>
      </w:pPr>
    </w:p>
    <w:p w:rsidR="003A7FDC" w:rsidRDefault="003A7FDC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Default="0082170B" w:rsidP="00964313">
      <w:pPr>
        <w:tabs>
          <w:tab w:val="left" w:pos="7995"/>
        </w:tabs>
        <w:ind w:left="5103"/>
        <w:jc w:val="both"/>
      </w:pPr>
    </w:p>
    <w:p w:rsidR="0082170B" w:rsidRPr="00964313" w:rsidRDefault="0082170B" w:rsidP="00964313">
      <w:pPr>
        <w:tabs>
          <w:tab w:val="left" w:pos="7995"/>
        </w:tabs>
        <w:ind w:left="5103"/>
        <w:jc w:val="both"/>
      </w:pPr>
    </w:p>
    <w:p w:rsidR="0082170B" w:rsidRDefault="00964313" w:rsidP="00E94052">
      <w:pPr>
        <w:tabs>
          <w:tab w:val="left" w:pos="7995"/>
        </w:tabs>
        <w:ind w:left="5103"/>
        <w:jc w:val="both"/>
      </w:pPr>
      <w:r w:rsidRPr="00964313">
        <w:lastRenderedPageBreak/>
        <w:t xml:space="preserve">Приложение к Решению </w:t>
      </w:r>
      <w:r w:rsidR="0082170B">
        <w:t>«</w:t>
      </w:r>
      <w:r w:rsidR="0082170B" w:rsidRPr="0082170B">
        <w:t>О принятии 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</w:p>
    <w:p w:rsidR="00964313" w:rsidRPr="00964313" w:rsidRDefault="00A30999" w:rsidP="00964313">
      <w:pPr>
        <w:tabs>
          <w:tab w:val="left" w:pos="7995"/>
        </w:tabs>
        <w:ind w:left="5103"/>
        <w:jc w:val="both"/>
      </w:pPr>
      <w:r>
        <w:t xml:space="preserve">от </w:t>
      </w:r>
      <w:r w:rsidR="00970EBF">
        <w:t>ноября 2018 года №</w:t>
      </w:r>
    </w:p>
    <w:p w:rsidR="00964313" w:rsidRPr="00964313" w:rsidRDefault="00964313" w:rsidP="00964313">
      <w:pPr>
        <w:tabs>
          <w:tab w:val="left" w:pos="6652"/>
        </w:tabs>
        <w:autoSpaceDE w:val="0"/>
        <w:autoSpaceDN w:val="0"/>
        <w:adjustRightInd w:val="0"/>
      </w:pPr>
      <w:r w:rsidRPr="00964313">
        <w:t xml:space="preserve">                                             </w:t>
      </w:r>
      <w:r w:rsidRPr="00964313">
        <w:tab/>
      </w:r>
    </w:p>
    <w:p w:rsidR="00964313" w:rsidRPr="00964313" w:rsidRDefault="00964313" w:rsidP="00964313">
      <w:pPr>
        <w:ind w:left="360"/>
        <w:jc w:val="both"/>
        <w:rPr>
          <w:rFonts w:eastAsia="Calibri"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64313">
        <w:rPr>
          <w:rFonts w:eastAsia="Calibri"/>
          <w:b/>
          <w:sz w:val="28"/>
          <w:szCs w:val="28"/>
          <w:lang w:eastAsia="en-US"/>
        </w:rPr>
        <w:t xml:space="preserve">Методика расчета </w:t>
      </w:r>
    </w:p>
    <w:p w:rsidR="00964313" w:rsidRPr="00964313" w:rsidRDefault="00964313" w:rsidP="00964313">
      <w:pPr>
        <w:jc w:val="center"/>
        <w:rPr>
          <w:rFonts w:eastAsia="Calibri"/>
          <w:b/>
          <w:sz w:val="28"/>
          <w:szCs w:val="28"/>
          <w:lang w:eastAsia="en-US"/>
        </w:rPr>
      </w:pPr>
      <w:r w:rsidRPr="00964313">
        <w:rPr>
          <w:rFonts w:eastAsia="Calibri"/>
          <w:b/>
          <w:sz w:val="28"/>
          <w:szCs w:val="28"/>
          <w:lang w:eastAsia="en-US"/>
        </w:rPr>
        <w:t>иных межбюджетных трансфертов на осуществление муниципального земельного контроля в границах Кавалерского</w:t>
      </w:r>
      <w:r w:rsidR="00E94052">
        <w:rPr>
          <w:rFonts w:eastAsia="Calibri"/>
          <w:b/>
          <w:sz w:val="28"/>
          <w:szCs w:val="28"/>
          <w:lang w:eastAsia="en-US"/>
        </w:rPr>
        <w:t xml:space="preserve"> </w:t>
      </w:r>
      <w:r w:rsidRPr="00964313">
        <w:rPr>
          <w:rFonts w:eastAsia="Calibri"/>
          <w:b/>
          <w:sz w:val="28"/>
          <w:szCs w:val="28"/>
          <w:lang w:eastAsia="en-US"/>
        </w:rPr>
        <w:t xml:space="preserve">сельского поселения </w:t>
      </w:r>
    </w:p>
    <w:p w:rsidR="00964313" w:rsidRPr="00964313" w:rsidRDefault="00964313" w:rsidP="0096431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964313" w:rsidRPr="00964313" w:rsidRDefault="00964313" w:rsidP="00964313">
      <w:pPr>
        <w:jc w:val="both"/>
        <w:rPr>
          <w:rFonts w:eastAsia="Calibri"/>
          <w:sz w:val="28"/>
          <w:szCs w:val="28"/>
          <w:lang w:eastAsia="en-US"/>
        </w:rPr>
      </w:pPr>
      <w:r w:rsidRPr="00964313">
        <w:rPr>
          <w:rFonts w:eastAsia="Calibri"/>
          <w:b/>
          <w:sz w:val="28"/>
          <w:szCs w:val="28"/>
          <w:lang w:eastAsia="en-US"/>
        </w:rPr>
        <w:tab/>
      </w:r>
      <w:r w:rsidRPr="00964313">
        <w:rPr>
          <w:rFonts w:eastAsia="Calibri"/>
          <w:sz w:val="28"/>
          <w:szCs w:val="28"/>
          <w:lang w:eastAsia="en-US"/>
        </w:rPr>
        <w:t xml:space="preserve">1. Настоящая Методика разработана в целях определения иных межбюджетных трансфертов на осуществление муниципального земельного контроля в границах </w:t>
      </w:r>
      <w:r w:rsidR="00E94052" w:rsidRPr="00964313">
        <w:rPr>
          <w:rFonts w:eastAsia="Calibri"/>
          <w:sz w:val="28"/>
          <w:szCs w:val="28"/>
          <w:lang w:eastAsia="en-US"/>
        </w:rPr>
        <w:t>Кавалерского сельского</w:t>
      </w:r>
      <w:r w:rsidRPr="00964313">
        <w:rPr>
          <w:rFonts w:eastAsia="Calibri"/>
          <w:sz w:val="28"/>
          <w:szCs w:val="28"/>
          <w:lang w:eastAsia="en-US"/>
        </w:rPr>
        <w:t xml:space="preserve"> поселения (далее – иные межбюджетные трансферты).</w:t>
      </w:r>
    </w:p>
    <w:p w:rsidR="00964313" w:rsidRPr="00964313" w:rsidRDefault="00964313" w:rsidP="00964313">
      <w:pPr>
        <w:jc w:val="both"/>
        <w:rPr>
          <w:rFonts w:eastAsia="Calibri"/>
          <w:sz w:val="28"/>
          <w:szCs w:val="28"/>
          <w:lang w:eastAsia="en-US"/>
        </w:rPr>
      </w:pPr>
      <w:r w:rsidRPr="00964313">
        <w:rPr>
          <w:rFonts w:eastAsia="Calibri"/>
          <w:sz w:val="28"/>
          <w:szCs w:val="28"/>
          <w:lang w:eastAsia="en-US"/>
        </w:rPr>
        <w:tab/>
        <w:t>2. При расчете объема иных межбюджетных трансфертов учитываются материальные затраты, необходимые для осуществления переданных полномочий.</w:t>
      </w:r>
    </w:p>
    <w:p w:rsidR="00964313" w:rsidRPr="00964313" w:rsidRDefault="00964313" w:rsidP="00964313">
      <w:pPr>
        <w:jc w:val="both"/>
        <w:rPr>
          <w:rFonts w:eastAsia="Calibri"/>
          <w:sz w:val="28"/>
          <w:szCs w:val="28"/>
          <w:lang w:eastAsia="en-US"/>
        </w:rPr>
      </w:pPr>
      <w:r w:rsidRPr="00964313">
        <w:rPr>
          <w:rFonts w:eastAsia="Calibri"/>
          <w:sz w:val="28"/>
          <w:szCs w:val="28"/>
          <w:lang w:eastAsia="en-US"/>
        </w:rPr>
        <w:tab/>
        <w:t>3. Объем иных межбюджетных трансфертов рассчитывается по формуле:</w:t>
      </w:r>
    </w:p>
    <w:p w:rsidR="00964313" w:rsidRPr="00964313" w:rsidRDefault="00964313" w:rsidP="00964313">
      <w:pPr>
        <w:jc w:val="both"/>
        <w:rPr>
          <w:rFonts w:eastAsia="Calibri"/>
          <w:sz w:val="28"/>
          <w:szCs w:val="28"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sz w:val="28"/>
          <w:szCs w:val="28"/>
          <w:lang w:eastAsia="en-US"/>
        </w:rPr>
      </w:pPr>
      <w:r w:rsidRPr="00964313">
        <w:rPr>
          <w:rFonts w:eastAsia="Calibri"/>
          <w:sz w:val="28"/>
          <w:szCs w:val="28"/>
          <w:lang w:val="en-US" w:eastAsia="en-US"/>
        </w:rPr>
        <w:t>S</w:t>
      </w:r>
      <w:r w:rsidRPr="00964313">
        <w:rPr>
          <w:rFonts w:eastAsia="Calibri"/>
          <w:sz w:val="28"/>
          <w:szCs w:val="28"/>
          <w:vertAlign w:val="subscript"/>
          <w:lang w:eastAsia="en-US"/>
        </w:rPr>
        <w:t>имбт</w:t>
      </w:r>
      <w:r w:rsidRPr="00964313">
        <w:rPr>
          <w:rFonts w:eastAsia="Calibri"/>
          <w:sz w:val="28"/>
          <w:szCs w:val="28"/>
          <w:lang w:eastAsia="en-US"/>
        </w:rPr>
        <w:t xml:space="preserve"> = (</w:t>
      </w:r>
      <w:r w:rsidRPr="00964313">
        <w:rPr>
          <w:rFonts w:eastAsia="Calibri"/>
          <w:sz w:val="28"/>
          <w:szCs w:val="28"/>
          <w:lang w:val="en-US" w:eastAsia="en-US"/>
        </w:rPr>
        <w:t>S</w:t>
      </w:r>
      <w:r w:rsidRPr="00964313">
        <w:rPr>
          <w:rFonts w:eastAsia="Calibri"/>
          <w:sz w:val="28"/>
          <w:szCs w:val="28"/>
          <w:vertAlign w:val="subscript"/>
          <w:lang w:eastAsia="en-US"/>
        </w:rPr>
        <w:t>ркт</w:t>
      </w:r>
      <w:r w:rsidRPr="00964313">
        <w:rPr>
          <w:rFonts w:eastAsia="Calibri"/>
          <w:sz w:val="28"/>
          <w:szCs w:val="28"/>
          <w:lang w:eastAsia="en-US"/>
        </w:rPr>
        <w:t xml:space="preserve"> + </w:t>
      </w:r>
      <w:r w:rsidRPr="00964313">
        <w:rPr>
          <w:rFonts w:eastAsia="Calibri"/>
          <w:sz w:val="28"/>
          <w:szCs w:val="28"/>
          <w:lang w:val="en-US" w:eastAsia="en-US"/>
        </w:rPr>
        <w:t>S</w:t>
      </w:r>
      <w:r w:rsidRPr="00964313">
        <w:rPr>
          <w:rFonts w:eastAsia="Calibri"/>
          <w:sz w:val="28"/>
          <w:szCs w:val="28"/>
          <w:vertAlign w:val="subscript"/>
          <w:lang w:eastAsia="en-US"/>
        </w:rPr>
        <w:t>рпр</w:t>
      </w:r>
      <w:r w:rsidRPr="00964313">
        <w:rPr>
          <w:rFonts w:eastAsia="Calibri"/>
          <w:sz w:val="28"/>
          <w:szCs w:val="28"/>
          <w:lang w:eastAsia="en-US"/>
        </w:rPr>
        <w:t>) : 12</w:t>
      </w:r>
      <w:r w:rsidRPr="00964313">
        <w:rPr>
          <w:rFonts w:ascii="Calibri" w:eastAsia="Calibri" w:hAnsi="Calibri"/>
          <w:sz w:val="28"/>
          <w:szCs w:val="28"/>
          <w:lang w:eastAsia="en-US"/>
        </w:rPr>
        <w:t xml:space="preserve"> </w:t>
      </w:r>
      <w:r w:rsidRPr="00964313">
        <w:rPr>
          <w:rFonts w:eastAsia="Calibri"/>
          <w:sz w:val="28"/>
          <w:szCs w:val="28"/>
          <w:lang w:eastAsia="en-US"/>
        </w:rPr>
        <w:t xml:space="preserve">* </w:t>
      </w:r>
      <w:r w:rsidRPr="00964313">
        <w:rPr>
          <w:rFonts w:eastAsia="Calibri"/>
          <w:sz w:val="28"/>
          <w:szCs w:val="28"/>
          <w:lang w:val="en-US" w:eastAsia="en-US"/>
        </w:rPr>
        <w:t>N</w:t>
      </w:r>
      <w:r w:rsidRPr="00964313">
        <w:rPr>
          <w:rFonts w:eastAsia="Calibri"/>
          <w:sz w:val="28"/>
          <w:szCs w:val="28"/>
          <w:lang w:eastAsia="en-US"/>
        </w:rPr>
        <w:t xml:space="preserve"> , где:</w:t>
      </w:r>
    </w:p>
    <w:p w:rsidR="00964313" w:rsidRPr="00964313" w:rsidRDefault="00964313" w:rsidP="00964313">
      <w:pPr>
        <w:shd w:val="clear" w:color="auto" w:fill="FFFFFF"/>
        <w:ind w:firstLine="360"/>
        <w:jc w:val="both"/>
        <w:rPr>
          <w:sz w:val="28"/>
          <w:szCs w:val="28"/>
        </w:rPr>
      </w:pPr>
      <w:r w:rsidRPr="00964313">
        <w:rPr>
          <w:sz w:val="28"/>
          <w:szCs w:val="28"/>
          <w:lang w:val="en-US"/>
        </w:rPr>
        <w:t>S</w:t>
      </w:r>
      <w:r w:rsidRPr="00964313">
        <w:rPr>
          <w:sz w:val="28"/>
          <w:szCs w:val="28"/>
          <w:vertAlign w:val="subscript"/>
        </w:rPr>
        <w:t>имбт</w:t>
      </w:r>
      <w:r w:rsidRPr="00964313">
        <w:rPr>
          <w:sz w:val="28"/>
          <w:szCs w:val="28"/>
        </w:rPr>
        <w:t xml:space="preserve"> - </w:t>
      </w:r>
      <w:r w:rsidRPr="00964313">
        <w:rPr>
          <w:color w:val="515756"/>
          <w:sz w:val="28"/>
          <w:szCs w:val="28"/>
        </w:rPr>
        <w:t xml:space="preserve"> </w:t>
      </w:r>
      <w:r w:rsidRPr="00964313">
        <w:rPr>
          <w:sz w:val="28"/>
          <w:szCs w:val="28"/>
        </w:rPr>
        <w:t>объем иных межбюджетных трансфертов</w:t>
      </w:r>
      <w:r w:rsidRPr="00964313">
        <w:rPr>
          <w:color w:val="515756"/>
          <w:sz w:val="28"/>
          <w:szCs w:val="28"/>
        </w:rPr>
        <w:t xml:space="preserve"> </w:t>
      </w:r>
      <w:r w:rsidRPr="00964313">
        <w:rPr>
          <w:sz w:val="28"/>
          <w:szCs w:val="28"/>
        </w:rPr>
        <w:t>на осуществление муниципального земельного контроля в границах Кавалерского  сельского поселения;</w:t>
      </w:r>
    </w:p>
    <w:p w:rsidR="00964313" w:rsidRPr="00964313" w:rsidRDefault="00964313" w:rsidP="00964313">
      <w:pPr>
        <w:shd w:val="clear" w:color="auto" w:fill="FFFFFF"/>
        <w:ind w:firstLine="360"/>
        <w:jc w:val="both"/>
        <w:rPr>
          <w:sz w:val="28"/>
          <w:szCs w:val="28"/>
        </w:rPr>
      </w:pPr>
      <w:r w:rsidRPr="00964313">
        <w:rPr>
          <w:sz w:val="28"/>
          <w:szCs w:val="28"/>
          <w:lang w:val="en-US"/>
        </w:rPr>
        <w:t>S</w:t>
      </w:r>
      <w:r w:rsidRPr="00964313">
        <w:rPr>
          <w:sz w:val="28"/>
          <w:szCs w:val="28"/>
          <w:vertAlign w:val="subscript"/>
        </w:rPr>
        <w:t xml:space="preserve">ркт </w:t>
      </w:r>
      <w:r w:rsidRPr="00964313">
        <w:rPr>
          <w:sz w:val="28"/>
          <w:szCs w:val="28"/>
        </w:rPr>
        <w:t>– объем расходов за один календарный год на приобретение канцелярских товаров, необходимых для осуществления переданных полномочий;</w:t>
      </w:r>
    </w:p>
    <w:p w:rsidR="00964313" w:rsidRPr="00964313" w:rsidRDefault="00964313" w:rsidP="00964313">
      <w:pPr>
        <w:shd w:val="clear" w:color="auto" w:fill="FFFFFF"/>
        <w:ind w:firstLine="360"/>
        <w:jc w:val="both"/>
        <w:rPr>
          <w:sz w:val="28"/>
          <w:szCs w:val="28"/>
        </w:rPr>
      </w:pPr>
      <w:r w:rsidRPr="00964313">
        <w:rPr>
          <w:sz w:val="28"/>
          <w:szCs w:val="28"/>
          <w:lang w:val="en-US"/>
        </w:rPr>
        <w:t>S</w:t>
      </w:r>
      <w:r w:rsidRPr="00964313">
        <w:rPr>
          <w:sz w:val="28"/>
          <w:szCs w:val="28"/>
          <w:vertAlign w:val="subscript"/>
        </w:rPr>
        <w:t xml:space="preserve">рпр </w:t>
      </w:r>
      <w:r w:rsidRPr="00964313">
        <w:rPr>
          <w:sz w:val="28"/>
          <w:szCs w:val="28"/>
        </w:rPr>
        <w:t>– объем расходов за один календарный год на приобретение расходных материалов для оргтехники;</w:t>
      </w:r>
    </w:p>
    <w:p w:rsidR="00964313" w:rsidRPr="00964313" w:rsidRDefault="00964313" w:rsidP="00964313">
      <w:pPr>
        <w:shd w:val="clear" w:color="auto" w:fill="FFFFFF"/>
        <w:ind w:firstLine="360"/>
        <w:jc w:val="both"/>
        <w:rPr>
          <w:sz w:val="28"/>
          <w:szCs w:val="28"/>
        </w:rPr>
      </w:pPr>
      <w:r w:rsidRPr="00964313">
        <w:rPr>
          <w:sz w:val="28"/>
          <w:szCs w:val="28"/>
          <w:lang w:val="en-US"/>
        </w:rPr>
        <w:t>N</w:t>
      </w:r>
      <w:r w:rsidRPr="00964313">
        <w:rPr>
          <w:sz w:val="28"/>
          <w:szCs w:val="28"/>
        </w:rPr>
        <w:t xml:space="preserve"> – период, на который передаются полномочия.</w:t>
      </w:r>
    </w:p>
    <w:p w:rsidR="00964313" w:rsidRPr="00964313" w:rsidRDefault="00964313" w:rsidP="00964313">
      <w:pPr>
        <w:shd w:val="clear" w:color="auto" w:fill="FFFFFF"/>
        <w:spacing w:before="150" w:after="150" w:line="288" w:lineRule="atLeast"/>
        <w:ind w:firstLine="360"/>
        <w:jc w:val="both"/>
      </w:pPr>
    </w:p>
    <w:p w:rsidR="00964313" w:rsidRPr="00964313" w:rsidRDefault="00964313" w:rsidP="00964313"/>
    <w:p w:rsidR="00964313" w:rsidRPr="00964313" w:rsidRDefault="00964313" w:rsidP="00964313"/>
    <w:p w:rsidR="00964313" w:rsidRPr="00964313" w:rsidRDefault="00964313" w:rsidP="00964313">
      <w:pPr>
        <w:shd w:val="clear" w:color="auto" w:fill="FFFFFF"/>
        <w:spacing w:before="150" w:after="150" w:line="288" w:lineRule="atLeast"/>
        <w:jc w:val="both"/>
        <w:rPr>
          <w:sz w:val="28"/>
          <w:szCs w:val="28"/>
        </w:rPr>
      </w:pPr>
    </w:p>
    <w:p w:rsidR="00964313" w:rsidRPr="00964313" w:rsidRDefault="00964313" w:rsidP="00964313">
      <w:pPr>
        <w:rPr>
          <w:sz w:val="28"/>
          <w:szCs w:val="28"/>
        </w:rPr>
      </w:pPr>
    </w:p>
    <w:p w:rsidR="00964313" w:rsidRPr="00964313" w:rsidRDefault="00964313" w:rsidP="00964313">
      <w:pPr>
        <w:rPr>
          <w:sz w:val="28"/>
          <w:szCs w:val="28"/>
        </w:rPr>
      </w:pPr>
    </w:p>
    <w:p w:rsidR="00964313" w:rsidRDefault="00964313" w:rsidP="00964313">
      <w:pPr>
        <w:rPr>
          <w:sz w:val="28"/>
          <w:szCs w:val="28"/>
        </w:rPr>
      </w:pPr>
    </w:p>
    <w:p w:rsidR="00E94052" w:rsidRPr="00964313" w:rsidRDefault="00E94052" w:rsidP="00964313">
      <w:pPr>
        <w:rPr>
          <w:sz w:val="28"/>
          <w:szCs w:val="28"/>
        </w:rPr>
      </w:pPr>
    </w:p>
    <w:p w:rsidR="00964313" w:rsidRPr="00964313" w:rsidRDefault="00964313" w:rsidP="00964313">
      <w:pPr>
        <w:jc w:val="center"/>
        <w:rPr>
          <w:b/>
        </w:rPr>
      </w:pPr>
    </w:p>
    <w:p w:rsidR="00964313" w:rsidRPr="00964313" w:rsidRDefault="00964313" w:rsidP="00964313">
      <w:pPr>
        <w:jc w:val="center"/>
        <w:rPr>
          <w:b/>
        </w:rPr>
      </w:pPr>
      <w:r w:rsidRPr="00964313">
        <w:rPr>
          <w:b/>
        </w:rPr>
        <w:lastRenderedPageBreak/>
        <w:t>Финансово-экономическое обоснование</w:t>
      </w:r>
    </w:p>
    <w:p w:rsidR="00964313" w:rsidRPr="00964313" w:rsidRDefault="00E94052" w:rsidP="00E94052">
      <w:pPr>
        <w:jc w:val="center"/>
        <w:rPr>
          <w:b/>
        </w:rPr>
      </w:pPr>
      <w:r w:rsidRPr="00964313">
        <w:rPr>
          <w:b/>
        </w:rPr>
        <w:t>решения «</w:t>
      </w:r>
      <w:r w:rsidRPr="00E94052">
        <w:rPr>
          <w:b/>
        </w:rPr>
        <w:t>О принятии полномочий по решению вопроса местного значения Усть-Большерецкого муниципального района по осуществлению муниципального земельного контроля в границах Кавалерского сельского поселения органами местного самоуправления Кавалерского сельского поселения</w:t>
      </w:r>
      <w:r w:rsidR="00964313" w:rsidRPr="00964313">
        <w:rPr>
          <w:b/>
        </w:rPr>
        <w:t>»</w:t>
      </w:r>
    </w:p>
    <w:p w:rsidR="00964313" w:rsidRPr="00964313" w:rsidRDefault="00964313" w:rsidP="00964313">
      <w:pPr>
        <w:jc w:val="both"/>
      </w:pPr>
    </w:p>
    <w:p w:rsidR="00964313" w:rsidRPr="00964313" w:rsidRDefault="00964313" w:rsidP="00964313">
      <w:pPr>
        <w:jc w:val="both"/>
      </w:pP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  <w:r w:rsidRPr="00964313">
        <w:rPr>
          <w:rFonts w:eastAsia="Calibri"/>
          <w:b/>
          <w:lang w:eastAsia="en-US"/>
        </w:rPr>
        <w:t xml:space="preserve">Расчет </w:t>
      </w: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  <w:r w:rsidRPr="00964313">
        <w:rPr>
          <w:rFonts w:eastAsia="Calibri"/>
          <w:b/>
          <w:lang w:eastAsia="en-US"/>
        </w:rPr>
        <w:t xml:space="preserve">иных межбюджетных трансфертов на </w:t>
      </w:r>
      <w:r w:rsidRPr="00964313">
        <w:rPr>
          <w:rFonts w:ascii="Calibri" w:eastAsia="Calibri" w:hAnsi="Calibri"/>
          <w:b/>
          <w:lang w:eastAsia="en-US"/>
        </w:rPr>
        <w:t>о</w:t>
      </w:r>
      <w:r w:rsidRPr="00964313">
        <w:rPr>
          <w:rFonts w:eastAsia="Calibri"/>
          <w:b/>
          <w:lang w:eastAsia="en-US"/>
        </w:rPr>
        <w:t>существление муниципального</w:t>
      </w: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  <w:r w:rsidRPr="00964313">
        <w:rPr>
          <w:rFonts w:eastAsia="Calibri"/>
          <w:b/>
          <w:lang w:eastAsia="en-US"/>
        </w:rPr>
        <w:t xml:space="preserve"> земельного контроля в границах Кавалерского сельского поселения</w:t>
      </w:r>
      <w:r w:rsidRPr="00964313">
        <w:rPr>
          <w:rFonts w:ascii="Calibri" w:eastAsia="Calibri" w:hAnsi="Calibri"/>
          <w:b/>
          <w:lang w:eastAsia="en-US"/>
        </w:rPr>
        <w:t xml:space="preserve">  </w:t>
      </w: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</w:p>
    <w:p w:rsidR="00964313" w:rsidRPr="00964313" w:rsidRDefault="00964313" w:rsidP="00964313">
      <w:pPr>
        <w:jc w:val="both"/>
        <w:rPr>
          <w:rFonts w:eastAsia="Calibri"/>
          <w:b/>
          <w:lang w:eastAsia="en-US"/>
        </w:rPr>
      </w:pPr>
      <w:r w:rsidRPr="00964313">
        <w:rPr>
          <w:rFonts w:eastAsia="Calibri"/>
          <w:b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100"/>
        <w:gridCol w:w="1404"/>
        <w:gridCol w:w="1403"/>
        <w:gridCol w:w="1407"/>
        <w:gridCol w:w="1404"/>
      </w:tblGrid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№ п.п.</w:t>
            </w: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Ед.изм.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Цена, руб.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Количество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Сумма, руб.</w:t>
            </w:r>
          </w:p>
        </w:tc>
      </w:tr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numPr>
                <w:ilvl w:val="0"/>
                <w:numId w:val="6"/>
              </w:numPr>
              <w:ind w:hanging="208"/>
              <w:rPr>
                <w:rFonts w:eastAsia="Calibri"/>
                <w:lang w:eastAsia="en-US"/>
              </w:rPr>
            </w:pP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lang w:eastAsia="en-US"/>
              </w:rPr>
              <w:t>Бумага (А4)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300,00</w:t>
            </w:r>
          </w:p>
        </w:tc>
      </w:tr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numPr>
                <w:ilvl w:val="0"/>
                <w:numId w:val="6"/>
              </w:numPr>
              <w:ind w:hanging="208"/>
              <w:rPr>
                <w:rFonts w:eastAsia="Calibri"/>
                <w:lang w:eastAsia="en-US"/>
              </w:rPr>
            </w:pP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lang w:eastAsia="en-US"/>
              </w:rPr>
              <w:t>Скрепки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50,00</w:t>
            </w:r>
          </w:p>
        </w:tc>
      </w:tr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numPr>
                <w:ilvl w:val="0"/>
                <w:numId w:val="6"/>
              </w:numPr>
              <w:ind w:hanging="208"/>
              <w:rPr>
                <w:rFonts w:eastAsia="Calibri"/>
                <w:lang w:eastAsia="en-US"/>
              </w:rPr>
            </w:pP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lang w:eastAsia="en-US"/>
              </w:rPr>
              <w:t>Файлы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упаковка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150,00</w:t>
            </w:r>
          </w:p>
        </w:tc>
      </w:tr>
      <w:tr w:rsidR="00964313" w:rsidRPr="00964313" w:rsidTr="006F4FEC">
        <w:trPr>
          <w:trHeight w:val="487"/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ind w:left="284"/>
              <w:rPr>
                <w:rFonts w:eastAsia="Calibri"/>
                <w:lang w:eastAsia="en-US"/>
              </w:rPr>
            </w:pPr>
          </w:p>
        </w:tc>
        <w:tc>
          <w:tcPr>
            <w:tcW w:w="4504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lang w:eastAsia="en-US"/>
              </w:rPr>
              <w:t>Итого затрат на канцелярские товары</w:t>
            </w:r>
          </w:p>
        </w:tc>
        <w:tc>
          <w:tcPr>
            <w:tcW w:w="1403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sz w:val="22"/>
                <w:szCs w:val="22"/>
                <w:lang w:eastAsia="en-US"/>
              </w:rPr>
              <w:t>500,00</w:t>
            </w:r>
          </w:p>
        </w:tc>
      </w:tr>
      <w:tr w:rsidR="00964313" w:rsidRPr="00964313" w:rsidTr="006F4FEC">
        <w:trPr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numPr>
                <w:ilvl w:val="0"/>
                <w:numId w:val="6"/>
              </w:numPr>
              <w:ind w:hanging="208"/>
              <w:rPr>
                <w:rFonts w:eastAsia="Calibri"/>
                <w:lang w:eastAsia="en-US"/>
              </w:rPr>
            </w:pPr>
          </w:p>
        </w:tc>
        <w:tc>
          <w:tcPr>
            <w:tcW w:w="3100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lang w:eastAsia="en-US"/>
              </w:rPr>
              <w:t>Заправка картриджей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650</w:t>
            </w: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404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sz w:val="22"/>
                <w:szCs w:val="22"/>
                <w:lang w:eastAsia="en-US"/>
              </w:rPr>
              <w:t>1300,00</w:t>
            </w:r>
          </w:p>
        </w:tc>
      </w:tr>
      <w:tr w:rsidR="00964313" w:rsidRPr="00964313" w:rsidTr="006F4FEC">
        <w:trPr>
          <w:trHeight w:val="583"/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ind w:left="284"/>
              <w:rPr>
                <w:rFonts w:eastAsia="Calibri"/>
                <w:lang w:eastAsia="en-US"/>
              </w:rPr>
            </w:pPr>
          </w:p>
        </w:tc>
        <w:tc>
          <w:tcPr>
            <w:tcW w:w="4504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  <w:r w:rsidRPr="00964313">
              <w:rPr>
                <w:rFonts w:eastAsia="Calibri"/>
                <w:b/>
                <w:lang w:eastAsia="en-US"/>
              </w:rPr>
              <w:t>Итого затрат на канцелярские товары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sz w:val="22"/>
                <w:szCs w:val="22"/>
                <w:lang w:eastAsia="en-US"/>
              </w:rPr>
              <w:t>1300,00</w:t>
            </w:r>
          </w:p>
        </w:tc>
      </w:tr>
      <w:tr w:rsidR="00964313" w:rsidRPr="00964313" w:rsidTr="006F4FEC">
        <w:trPr>
          <w:trHeight w:val="583"/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ind w:left="284"/>
              <w:rPr>
                <w:rFonts w:eastAsia="Calibri"/>
                <w:lang w:eastAsia="en-US"/>
              </w:rPr>
            </w:pPr>
          </w:p>
        </w:tc>
        <w:tc>
          <w:tcPr>
            <w:tcW w:w="4504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lang w:eastAsia="en-US"/>
              </w:rPr>
              <w:t>ВСЕГО (за 12 месяцев)</w:t>
            </w:r>
          </w:p>
        </w:tc>
        <w:tc>
          <w:tcPr>
            <w:tcW w:w="1403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7" w:type="dxa"/>
            <w:shd w:val="clear" w:color="auto" w:fill="auto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sz w:val="22"/>
                <w:szCs w:val="22"/>
                <w:lang w:eastAsia="en-US"/>
              </w:rPr>
              <w:t>1800,00</w:t>
            </w:r>
          </w:p>
        </w:tc>
      </w:tr>
      <w:tr w:rsidR="00964313" w:rsidRPr="00964313" w:rsidTr="006F4FEC">
        <w:trPr>
          <w:trHeight w:val="583"/>
          <w:jc w:val="center"/>
        </w:trPr>
        <w:tc>
          <w:tcPr>
            <w:tcW w:w="562" w:type="dxa"/>
            <w:shd w:val="clear" w:color="auto" w:fill="auto"/>
          </w:tcPr>
          <w:p w:rsidR="00964313" w:rsidRPr="00964313" w:rsidRDefault="00964313" w:rsidP="00964313">
            <w:pPr>
              <w:ind w:left="284"/>
              <w:rPr>
                <w:rFonts w:eastAsia="Calibri"/>
                <w:lang w:eastAsia="en-US"/>
              </w:rPr>
            </w:pPr>
          </w:p>
        </w:tc>
        <w:tc>
          <w:tcPr>
            <w:tcW w:w="4504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lang w:eastAsia="en-US"/>
              </w:rPr>
              <w:t>Всего за период с 01.01.2018 по 31.12.2018 (12 месяцев)</w:t>
            </w:r>
          </w:p>
        </w:tc>
        <w:tc>
          <w:tcPr>
            <w:tcW w:w="2810" w:type="dxa"/>
            <w:gridSpan w:val="2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:rsidR="00964313" w:rsidRPr="00964313" w:rsidRDefault="00964313" w:rsidP="00964313">
            <w:pPr>
              <w:jc w:val="center"/>
              <w:rPr>
                <w:rFonts w:eastAsia="Calibri"/>
                <w:b/>
                <w:lang w:eastAsia="en-US"/>
              </w:rPr>
            </w:pPr>
            <w:r w:rsidRPr="00964313">
              <w:rPr>
                <w:rFonts w:eastAsia="Calibri"/>
                <w:b/>
                <w:sz w:val="22"/>
                <w:szCs w:val="22"/>
                <w:lang w:eastAsia="en-US"/>
              </w:rPr>
              <w:t>1800,00</w:t>
            </w:r>
          </w:p>
        </w:tc>
      </w:tr>
    </w:tbl>
    <w:p w:rsidR="00964313" w:rsidRPr="00964313" w:rsidRDefault="00964313" w:rsidP="00964313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964313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</w:p>
    <w:p w:rsidR="00964313" w:rsidRPr="00964313" w:rsidRDefault="00964313" w:rsidP="00964313">
      <w:pPr>
        <w:rPr>
          <w:rFonts w:eastAsia="Calibri"/>
          <w:b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</w:p>
    <w:p w:rsidR="00964313" w:rsidRPr="00964313" w:rsidRDefault="00964313" w:rsidP="00964313">
      <w:pPr>
        <w:jc w:val="center"/>
        <w:rPr>
          <w:rFonts w:eastAsia="Calibri"/>
          <w:b/>
          <w:lang w:eastAsia="en-US"/>
        </w:rPr>
      </w:pPr>
    </w:p>
    <w:p w:rsidR="006A0153" w:rsidRPr="004E640E" w:rsidRDefault="006A0153" w:rsidP="004E640E">
      <w:pPr>
        <w:jc w:val="both"/>
        <w:rPr>
          <w:sz w:val="28"/>
          <w:szCs w:val="28"/>
        </w:rPr>
      </w:pPr>
    </w:p>
    <w:sectPr w:rsidR="006A0153" w:rsidRPr="004E640E" w:rsidSect="006C12E3">
      <w:headerReference w:type="even" r:id="rId7"/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3D6" w:rsidRDefault="00D433D6" w:rsidP="006B6DD7">
      <w:r>
        <w:separator/>
      </w:r>
    </w:p>
  </w:endnote>
  <w:endnote w:type="continuationSeparator" w:id="0">
    <w:p w:rsidR="00D433D6" w:rsidRDefault="00D433D6" w:rsidP="006B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3D6" w:rsidRDefault="00D433D6" w:rsidP="006B6DD7">
      <w:r>
        <w:separator/>
      </w:r>
    </w:p>
  </w:footnote>
  <w:footnote w:type="continuationSeparator" w:id="0">
    <w:p w:rsidR="00D433D6" w:rsidRDefault="00D433D6" w:rsidP="006B6D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CD0" w:rsidRDefault="00C33E12" w:rsidP="00277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F578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82CD0" w:rsidRDefault="00087D6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2CD0" w:rsidRDefault="00C33E12" w:rsidP="00277A1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0F578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87D64">
      <w:rPr>
        <w:rStyle w:val="a7"/>
        <w:noProof/>
      </w:rPr>
      <w:t>3</w:t>
    </w:r>
    <w:r>
      <w:rPr>
        <w:rStyle w:val="a7"/>
      </w:rPr>
      <w:fldChar w:fldCharType="end"/>
    </w:r>
  </w:p>
  <w:p w:rsidR="00582CD0" w:rsidRDefault="00087D6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7446C"/>
    <w:multiLevelType w:val="hybridMultilevel"/>
    <w:tmpl w:val="912269A8"/>
    <w:lvl w:ilvl="0" w:tplc="375877A0">
      <w:start w:val="1"/>
      <w:numFmt w:val="decimal"/>
      <w:lvlText w:val="%1)"/>
      <w:lvlJc w:val="left"/>
      <w:pPr>
        <w:ind w:left="1215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0ECE1E0A"/>
    <w:multiLevelType w:val="hybridMultilevel"/>
    <w:tmpl w:val="5CBAA1C4"/>
    <w:lvl w:ilvl="0" w:tplc="E70C37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AF6F8C"/>
    <w:multiLevelType w:val="hybridMultilevel"/>
    <w:tmpl w:val="143A6A3A"/>
    <w:lvl w:ilvl="0" w:tplc="63680A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0B17A4"/>
    <w:multiLevelType w:val="hybridMultilevel"/>
    <w:tmpl w:val="6C8A646C"/>
    <w:lvl w:ilvl="0" w:tplc="E20EC0E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5F12A1"/>
    <w:multiLevelType w:val="hybridMultilevel"/>
    <w:tmpl w:val="0010A3D2"/>
    <w:lvl w:ilvl="0" w:tplc="ED5A283C">
      <w:start w:val="1"/>
      <w:numFmt w:val="decimal"/>
      <w:lvlText w:val="%1."/>
      <w:lvlJc w:val="left"/>
      <w:pPr>
        <w:ind w:left="208" w:firstLine="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B794816"/>
    <w:multiLevelType w:val="hybridMultilevel"/>
    <w:tmpl w:val="CDE43040"/>
    <w:lvl w:ilvl="0" w:tplc="3D961430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788"/>
    <w:rsid w:val="0000004F"/>
    <w:rsid w:val="00001798"/>
    <w:rsid w:val="000108DF"/>
    <w:rsid w:val="000146C9"/>
    <w:rsid w:val="000159FC"/>
    <w:rsid w:val="000173CE"/>
    <w:rsid w:val="000223B7"/>
    <w:rsid w:val="0002527A"/>
    <w:rsid w:val="00025F8E"/>
    <w:rsid w:val="000300BF"/>
    <w:rsid w:val="00030B4A"/>
    <w:rsid w:val="00032DA7"/>
    <w:rsid w:val="00033EC6"/>
    <w:rsid w:val="0003666D"/>
    <w:rsid w:val="00040076"/>
    <w:rsid w:val="00040102"/>
    <w:rsid w:val="000471C9"/>
    <w:rsid w:val="0005031B"/>
    <w:rsid w:val="00051E94"/>
    <w:rsid w:val="00054FC6"/>
    <w:rsid w:val="000605D7"/>
    <w:rsid w:val="0006144F"/>
    <w:rsid w:val="00064406"/>
    <w:rsid w:val="000648BF"/>
    <w:rsid w:val="00065C1C"/>
    <w:rsid w:val="00066323"/>
    <w:rsid w:val="0006690C"/>
    <w:rsid w:val="00067BF5"/>
    <w:rsid w:val="00070B65"/>
    <w:rsid w:val="000715F2"/>
    <w:rsid w:val="00076918"/>
    <w:rsid w:val="000772C9"/>
    <w:rsid w:val="0008021C"/>
    <w:rsid w:val="000806E6"/>
    <w:rsid w:val="00084935"/>
    <w:rsid w:val="000849CF"/>
    <w:rsid w:val="00087D64"/>
    <w:rsid w:val="000947DF"/>
    <w:rsid w:val="000A0E65"/>
    <w:rsid w:val="000A4AE8"/>
    <w:rsid w:val="000A51AB"/>
    <w:rsid w:val="000B15B9"/>
    <w:rsid w:val="000B2740"/>
    <w:rsid w:val="000B308A"/>
    <w:rsid w:val="000B448A"/>
    <w:rsid w:val="000C10FF"/>
    <w:rsid w:val="000C5968"/>
    <w:rsid w:val="000C5D79"/>
    <w:rsid w:val="000D11DB"/>
    <w:rsid w:val="000D355C"/>
    <w:rsid w:val="000D53B9"/>
    <w:rsid w:val="000D60E7"/>
    <w:rsid w:val="000D6F3A"/>
    <w:rsid w:val="000E1ED9"/>
    <w:rsid w:val="000E3245"/>
    <w:rsid w:val="000E4698"/>
    <w:rsid w:val="000E4804"/>
    <w:rsid w:val="000E79C0"/>
    <w:rsid w:val="000F10C3"/>
    <w:rsid w:val="000F254C"/>
    <w:rsid w:val="000F496D"/>
    <w:rsid w:val="000F5788"/>
    <w:rsid w:val="000F57F5"/>
    <w:rsid w:val="00101E90"/>
    <w:rsid w:val="00102322"/>
    <w:rsid w:val="001031D4"/>
    <w:rsid w:val="00106119"/>
    <w:rsid w:val="001067CC"/>
    <w:rsid w:val="00106FC3"/>
    <w:rsid w:val="001071B5"/>
    <w:rsid w:val="00111858"/>
    <w:rsid w:val="00112A3B"/>
    <w:rsid w:val="001131CF"/>
    <w:rsid w:val="0011432F"/>
    <w:rsid w:val="001150A2"/>
    <w:rsid w:val="00116909"/>
    <w:rsid w:val="0012322C"/>
    <w:rsid w:val="00136C7A"/>
    <w:rsid w:val="00137966"/>
    <w:rsid w:val="00137B49"/>
    <w:rsid w:val="00140265"/>
    <w:rsid w:val="001412A3"/>
    <w:rsid w:val="00142BFF"/>
    <w:rsid w:val="00146C15"/>
    <w:rsid w:val="001537E1"/>
    <w:rsid w:val="001556BB"/>
    <w:rsid w:val="001562E8"/>
    <w:rsid w:val="00156340"/>
    <w:rsid w:val="00156424"/>
    <w:rsid w:val="00157498"/>
    <w:rsid w:val="00161E73"/>
    <w:rsid w:val="00163907"/>
    <w:rsid w:val="00163D6D"/>
    <w:rsid w:val="00164A25"/>
    <w:rsid w:val="00167373"/>
    <w:rsid w:val="001703C2"/>
    <w:rsid w:val="00171586"/>
    <w:rsid w:val="00171B63"/>
    <w:rsid w:val="00172186"/>
    <w:rsid w:val="00173A0D"/>
    <w:rsid w:val="001749D6"/>
    <w:rsid w:val="0018039C"/>
    <w:rsid w:val="00181BC9"/>
    <w:rsid w:val="00182182"/>
    <w:rsid w:val="001841D6"/>
    <w:rsid w:val="00185EE2"/>
    <w:rsid w:val="00187C38"/>
    <w:rsid w:val="001909C6"/>
    <w:rsid w:val="00190B68"/>
    <w:rsid w:val="00195D4E"/>
    <w:rsid w:val="001966B2"/>
    <w:rsid w:val="001A1922"/>
    <w:rsid w:val="001A4200"/>
    <w:rsid w:val="001A57CE"/>
    <w:rsid w:val="001A658A"/>
    <w:rsid w:val="001A65D7"/>
    <w:rsid w:val="001A68CC"/>
    <w:rsid w:val="001B1088"/>
    <w:rsid w:val="001B250A"/>
    <w:rsid w:val="001B4C7D"/>
    <w:rsid w:val="001B71DF"/>
    <w:rsid w:val="001B784E"/>
    <w:rsid w:val="001C0311"/>
    <w:rsid w:val="001C1B6B"/>
    <w:rsid w:val="001C1CFF"/>
    <w:rsid w:val="001C5456"/>
    <w:rsid w:val="001C6D5A"/>
    <w:rsid w:val="001D1DC7"/>
    <w:rsid w:val="001D2241"/>
    <w:rsid w:val="001D390A"/>
    <w:rsid w:val="001D4A91"/>
    <w:rsid w:val="001D6602"/>
    <w:rsid w:val="001D6838"/>
    <w:rsid w:val="001D699E"/>
    <w:rsid w:val="001D78B2"/>
    <w:rsid w:val="001E16CC"/>
    <w:rsid w:val="001E3A57"/>
    <w:rsid w:val="001E633D"/>
    <w:rsid w:val="001E64AF"/>
    <w:rsid w:val="001F0D86"/>
    <w:rsid w:val="001F24FD"/>
    <w:rsid w:val="001F4051"/>
    <w:rsid w:val="001F5043"/>
    <w:rsid w:val="0020032F"/>
    <w:rsid w:val="002021BB"/>
    <w:rsid w:val="002069BE"/>
    <w:rsid w:val="00207CC7"/>
    <w:rsid w:val="00210B4C"/>
    <w:rsid w:val="00211C1F"/>
    <w:rsid w:val="0021252B"/>
    <w:rsid w:val="00214598"/>
    <w:rsid w:val="002157D5"/>
    <w:rsid w:val="00220318"/>
    <w:rsid w:val="0022346D"/>
    <w:rsid w:val="00224A5D"/>
    <w:rsid w:val="00224CE6"/>
    <w:rsid w:val="0022552C"/>
    <w:rsid w:val="00230B5D"/>
    <w:rsid w:val="002315AA"/>
    <w:rsid w:val="002327CA"/>
    <w:rsid w:val="002361BD"/>
    <w:rsid w:val="00236EBA"/>
    <w:rsid w:val="0023717E"/>
    <w:rsid w:val="00241845"/>
    <w:rsid w:val="00241848"/>
    <w:rsid w:val="00241AF3"/>
    <w:rsid w:val="0024267F"/>
    <w:rsid w:val="002428F1"/>
    <w:rsid w:val="00242EC9"/>
    <w:rsid w:val="00243EE5"/>
    <w:rsid w:val="00246038"/>
    <w:rsid w:val="002478DE"/>
    <w:rsid w:val="0025057A"/>
    <w:rsid w:val="00251C4A"/>
    <w:rsid w:val="00253A36"/>
    <w:rsid w:val="00253F52"/>
    <w:rsid w:val="00254D58"/>
    <w:rsid w:val="002565A2"/>
    <w:rsid w:val="00256D0F"/>
    <w:rsid w:val="00256E36"/>
    <w:rsid w:val="00261151"/>
    <w:rsid w:val="00261C32"/>
    <w:rsid w:val="00261DD1"/>
    <w:rsid w:val="00262619"/>
    <w:rsid w:val="00264782"/>
    <w:rsid w:val="00272627"/>
    <w:rsid w:val="00273DBF"/>
    <w:rsid w:val="00274725"/>
    <w:rsid w:val="00274F0E"/>
    <w:rsid w:val="0028047F"/>
    <w:rsid w:val="002825E1"/>
    <w:rsid w:val="00282805"/>
    <w:rsid w:val="00283DC5"/>
    <w:rsid w:val="00293772"/>
    <w:rsid w:val="00293850"/>
    <w:rsid w:val="00294B02"/>
    <w:rsid w:val="00297D06"/>
    <w:rsid w:val="00297EFF"/>
    <w:rsid w:val="002A0D9B"/>
    <w:rsid w:val="002A280B"/>
    <w:rsid w:val="002A6052"/>
    <w:rsid w:val="002A6BED"/>
    <w:rsid w:val="002B48FB"/>
    <w:rsid w:val="002B6E0C"/>
    <w:rsid w:val="002C12C0"/>
    <w:rsid w:val="002C28E2"/>
    <w:rsid w:val="002C3A52"/>
    <w:rsid w:val="002C657E"/>
    <w:rsid w:val="002D0C17"/>
    <w:rsid w:val="002D2F77"/>
    <w:rsid w:val="002D444B"/>
    <w:rsid w:val="002D4563"/>
    <w:rsid w:val="002E18B5"/>
    <w:rsid w:val="002E300A"/>
    <w:rsid w:val="002E3FE2"/>
    <w:rsid w:val="002E4668"/>
    <w:rsid w:val="002E47E5"/>
    <w:rsid w:val="002E6B06"/>
    <w:rsid w:val="002F2356"/>
    <w:rsid w:val="002F399B"/>
    <w:rsid w:val="002F437B"/>
    <w:rsid w:val="002F6431"/>
    <w:rsid w:val="002F7BB2"/>
    <w:rsid w:val="003003C6"/>
    <w:rsid w:val="0030046D"/>
    <w:rsid w:val="003033A6"/>
    <w:rsid w:val="0030467D"/>
    <w:rsid w:val="003048FB"/>
    <w:rsid w:val="00305436"/>
    <w:rsid w:val="00306292"/>
    <w:rsid w:val="00311698"/>
    <w:rsid w:val="00312129"/>
    <w:rsid w:val="00312712"/>
    <w:rsid w:val="00312C28"/>
    <w:rsid w:val="003151B5"/>
    <w:rsid w:val="00315205"/>
    <w:rsid w:val="003207E3"/>
    <w:rsid w:val="003240EC"/>
    <w:rsid w:val="00324D79"/>
    <w:rsid w:val="00331AB5"/>
    <w:rsid w:val="00332248"/>
    <w:rsid w:val="003364AF"/>
    <w:rsid w:val="00342367"/>
    <w:rsid w:val="003444C9"/>
    <w:rsid w:val="003459D5"/>
    <w:rsid w:val="003505DD"/>
    <w:rsid w:val="003535EC"/>
    <w:rsid w:val="00353752"/>
    <w:rsid w:val="00354456"/>
    <w:rsid w:val="003546E0"/>
    <w:rsid w:val="00360664"/>
    <w:rsid w:val="003638BA"/>
    <w:rsid w:val="00370A9F"/>
    <w:rsid w:val="0037137F"/>
    <w:rsid w:val="00372C12"/>
    <w:rsid w:val="00381CA9"/>
    <w:rsid w:val="0038360E"/>
    <w:rsid w:val="00396C3B"/>
    <w:rsid w:val="00396D7B"/>
    <w:rsid w:val="003A058F"/>
    <w:rsid w:val="003A243D"/>
    <w:rsid w:val="003A6638"/>
    <w:rsid w:val="003A7FDC"/>
    <w:rsid w:val="003B11C5"/>
    <w:rsid w:val="003B1FF4"/>
    <w:rsid w:val="003B4E51"/>
    <w:rsid w:val="003B55FD"/>
    <w:rsid w:val="003B6063"/>
    <w:rsid w:val="003B7249"/>
    <w:rsid w:val="003C05CF"/>
    <w:rsid w:val="003C0BFF"/>
    <w:rsid w:val="003C50A0"/>
    <w:rsid w:val="003C5389"/>
    <w:rsid w:val="003C689E"/>
    <w:rsid w:val="003C7E7A"/>
    <w:rsid w:val="003D0809"/>
    <w:rsid w:val="003D2097"/>
    <w:rsid w:val="003D39E5"/>
    <w:rsid w:val="003D3CCC"/>
    <w:rsid w:val="003D4084"/>
    <w:rsid w:val="003D49BD"/>
    <w:rsid w:val="003D4B57"/>
    <w:rsid w:val="003D4D69"/>
    <w:rsid w:val="003E2453"/>
    <w:rsid w:val="003E5D12"/>
    <w:rsid w:val="003E660F"/>
    <w:rsid w:val="003E7EDF"/>
    <w:rsid w:val="003F0E32"/>
    <w:rsid w:val="003F143D"/>
    <w:rsid w:val="003F45A9"/>
    <w:rsid w:val="003F4C4C"/>
    <w:rsid w:val="003F7EE9"/>
    <w:rsid w:val="00400FC1"/>
    <w:rsid w:val="00402A15"/>
    <w:rsid w:val="00405845"/>
    <w:rsid w:val="0040774F"/>
    <w:rsid w:val="0041543D"/>
    <w:rsid w:val="00415652"/>
    <w:rsid w:val="00415F61"/>
    <w:rsid w:val="00416C12"/>
    <w:rsid w:val="00422E4B"/>
    <w:rsid w:val="00426C7B"/>
    <w:rsid w:val="00426CCF"/>
    <w:rsid w:val="00436462"/>
    <w:rsid w:val="00441654"/>
    <w:rsid w:val="004418DC"/>
    <w:rsid w:val="00441D0B"/>
    <w:rsid w:val="0044275C"/>
    <w:rsid w:val="004438F3"/>
    <w:rsid w:val="00445976"/>
    <w:rsid w:val="00447205"/>
    <w:rsid w:val="00451312"/>
    <w:rsid w:val="0045343F"/>
    <w:rsid w:val="00454FC4"/>
    <w:rsid w:val="00457DBB"/>
    <w:rsid w:val="00461756"/>
    <w:rsid w:val="0046387A"/>
    <w:rsid w:val="00463E62"/>
    <w:rsid w:val="00464382"/>
    <w:rsid w:val="00465A53"/>
    <w:rsid w:val="00472D14"/>
    <w:rsid w:val="004771A5"/>
    <w:rsid w:val="0048061A"/>
    <w:rsid w:val="00482FF0"/>
    <w:rsid w:val="0048479D"/>
    <w:rsid w:val="00487F10"/>
    <w:rsid w:val="004911F0"/>
    <w:rsid w:val="00493D74"/>
    <w:rsid w:val="00493E9B"/>
    <w:rsid w:val="0049422C"/>
    <w:rsid w:val="004967DC"/>
    <w:rsid w:val="004A142E"/>
    <w:rsid w:val="004A26EC"/>
    <w:rsid w:val="004A3D2C"/>
    <w:rsid w:val="004A7149"/>
    <w:rsid w:val="004A7622"/>
    <w:rsid w:val="004A7C5E"/>
    <w:rsid w:val="004B1F55"/>
    <w:rsid w:val="004B2259"/>
    <w:rsid w:val="004B4AEE"/>
    <w:rsid w:val="004C05D1"/>
    <w:rsid w:val="004C0CEA"/>
    <w:rsid w:val="004C2F7F"/>
    <w:rsid w:val="004C4F28"/>
    <w:rsid w:val="004C5487"/>
    <w:rsid w:val="004C6234"/>
    <w:rsid w:val="004C7D8C"/>
    <w:rsid w:val="004D10C1"/>
    <w:rsid w:val="004D1FD0"/>
    <w:rsid w:val="004D2FFE"/>
    <w:rsid w:val="004D5D1A"/>
    <w:rsid w:val="004D65CA"/>
    <w:rsid w:val="004D735D"/>
    <w:rsid w:val="004D7909"/>
    <w:rsid w:val="004E221E"/>
    <w:rsid w:val="004E640E"/>
    <w:rsid w:val="004F7FEB"/>
    <w:rsid w:val="00501C95"/>
    <w:rsid w:val="00503472"/>
    <w:rsid w:val="005053D1"/>
    <w:rsid w:val="005139CB"/>
    <w:rsid w:val="005150E9"/>
    <w:rsid w:val="0051591F"/>
    <w:rsid w:val="0051682A"/>
    <w:rsid w:val="00517431"/>
    <w:rsid w:val="00517B2F"/>
    <w:rsid w:val="005205C2"/>
    <w:rsid w:val="00523EA2"/>
    <w:rsid w:val="005244DA"/>
    <w:rsid w:val="00524AC3"/>
    <w:rsid w:val="00524AE8"/>
    <w:rsid w:val="00525C97"/>
    <w:rsid w:val="005327BE"/>
    <w:rsid w:val="00535ACE"/>
    <w:rsid w:val="00540091"/>
    <w:rsid w:val="00540C69"/>
    <w:rsid w:val="00540E7C"/>
    <w:rsid w:val="00547392"/>
    <w:rsid w:val="00553E55"/>
    <w:rsid w:val="005560C3"/>
    <w:rsid w:val="00556C1F"/>
    <w:rsid w:val="005605B0"/>
    <w:rsid w:val="00561940"/>
    <w:rsid w:val="005620B2"/>
    <w:rsid w:val="00562D31"/>
    <w:rsid w:val="00563B01"/>
    <w:rsid w:val="00564498"/>
    <w:rsid w:val="005659C9"/>
    <w:rsid w:val="005659EA"/>
    <w:rsid w:val="00566B7D"/>
    <w:rsid w:val="005709E4"/>
    <w:rsid w:val="005712E6"/>
    <w:rsid w:val="00577EF6"/>
    <w:rsid w:val="0058212C"/>
    <w:rsid w:val="005826C8"/>
    <w:rsid w:val="005827DC"/>
    <w:rsid w:val="005858B0"/>
    <w:rsid w:val="00586B20"/>
    <w:rsid w:val="0059114E"/>
    <w:rsid w:val="005924BB"/>
    <w:rsid w:val="00593174"/>
    <w:rsid w:val="00594656"/>
    <w:rsid w:val="005A030E"/>
    <w:rsid w:val="005A0FD5"/>
    <w:rsid w:val="005A64E5"/>
    <w:rsid w:val="005A6F44"/>
    <w:rsid w:val="005B09B4"/>
    <w:rsid w:val="005B20E0"/>
    <w:rsid w:val="005B21E5"/>
    <w:rsid w:val="005B348B"/>
    <w:rsid w:val="005C0217"/>
    <w:rsid w:val="005C2E25"/>
    <w:rsid w:val="005C2EA1"/>
    <w:rsid w:val="005C307B"/>
    <w:rsid w:val="005C316A"/>
    <w:rsid w:val="005C5299"/>
    <w:rsid w:val="005C7BDD"/>
    <w:rsid w:val="005D0FD2"/>
    <w:rsid w:val="005D1BA4"/>
    <w:rsid w:val="005D2448"/>
    <w:rsid w:val="005D4F28"/>
    <w:rsid w:val="005D5ECE"/>
    <w:rsid w:val="005D6A11"/>
    <w:rsid w:val="005E05DF"/>
    <w:rsid w:val="005E25D0"/>
    <w:rsid w:val="005E2B41"/>
    <w:rsid w:val="005E2C4D"/>
    <w:rsid w:val="005E38B3"/>
    <w:rsid w:val="005E5078"/>
    <w:rsid w:val="005F42C1"/>
    <w:rsid w:val="005F4C61"/>
    <w:rsid w:val="005F6344"/>
    <w:rsid w:val="005F7450"/>
    <w:rsid w:val="00600CF5"/>
    <w:rsid w:val="00601507"/>
    <w:rsid w:val="006016D1"/>
    <w:rsid w:val="006073E9"/>
    <w:rsid w:val="00615F83"/>
    <w:rsid w:val="00620C87"/>
    <w:rsid w:val="006353FA"/>
    <w:rsid w:val="00635A5F"/>
    <w:rsid w:val="006400BE"/>
    <w:rsid w:val="00640D9B"/>
    <w:rsid w:val="00640F83"/>
    <w:rsid w:val="00641D61"/>
    <w:rsid w:val="00642732"/>
    <w:rsid w:val="00643F62"/>
    <w:rsid w:val="00644C08"/>
    <w:rsid w:val="00646C09"/>
    <w:rsid w:val="00651794"/>
    <w:rsid w:val="00652783"/>
    <w:rsid w:val="00654DC9"/>
    <w:rsid w:val="006567EA"/>
    <w:rsid w:val="006570D0"/>
    <w:rsid w:val="006571AA"/>
    <w:rsid w:val="00657919"/>
    <w:rsid w:val="00661730"/>
    <w:rsid w:val="0066731D"/>
    <w:rsid w:val="00670E67"/>
    <w:rsid w:val="00671F8A"/>
    <w:rsid w:val="00673285"/>
    <w:rsid w:val="0067344D"/>
    <w:rsid w:val="00681FD2"/>
    <w:rsid w:val="00685D80"/>
    <w:rsid w:val="006972FA"/>
    <w:rsid w:val="006A0153"/>
    <w:rsid w:val="006A0E1E"/>
    <w:rsid w:val="006A0F92"/>
    <w:rsid w:val="006A219E"/>
    <w:rsid w:val="006A28FB"/>
    <w:rsid w:val="006A2C06"/>
    <w:rsid w:val="006A471C"/>
    <w:rsid w:val="006A482A"/>
    <w:rsid w:val="006B0B40"/>
    <w:rsid w:val="006B1DA7"/>
    <w:rsid w:val="006B33CB"/>
    <w:rsid w:val="006B40C9"/>
    <w:rsid w:val="006B5BC2"/>
    <w:rsid w:val="006B6A4C"/>
    <w:rsid w:val="006B6DD7"/>
    <w:rsid w:val="006B7BF3"/>
    <w:rsid w:val="006C12E3"/>
    <w:rsid w:val="006C29E7"/>
    <w:rsid w:val="006C49FB"/>
    <w:rsid w:val="006C4CB0"/>
    <w:rsid w:val="006C5BE9"/>
    <w:rsid w:val="006C726E"/>
    <w:rsid w:val="006C7A74"/>
    <w:rsid w:val="006C7D60"/>
    <w:rsid w:val="006D0003"/>
    <w:rsid w:val="006D47AE"/>
    <w:rsid w:val="006D50D3"/>
    <w:rsid w:val="006D5D0E"/>
    <w:rsid w:val="006E1320"/>
    <w:rsid w:val="006E1CAC"/>
    <w:rsid w:val="006E1FDA"/>
    <w:rsid w:val="006E4928"/>
    <w:rsid w:val="006E4AF6"/>
    <w:rsid w:val="006E4C08"/>
    <w:rsid w:val="006F0FB2"/>
    <w:rsid w:val="006F1141"/>
    <w:rsid w:val="006F2FA8"/>
    <w:rsid w:val="006F67FD"/>
    <w:rsid w:val="006F7213"/>
    <w:rsid w:val="006F7562"/>
    <w:rsid w:val="006F7F17"/>
    <w:rsid w:val="00700DB1"/>
    <w:rsid w:val="00701AD3"/>
    <w:rsid w:val="00701DAD"/>
    <w:rsid w:val="0070363B"/>
    <w:rsid w:val="00703CE1"/>
    <w:rsid w:val="00706CC4"/>
    <w:rsid w:val="00710171"/>
    <w:rsid w:val="00712BD9"/>
    <w:rsid w:val="0071489C"/>
    <w:rsid w:val="00720D7B"/>
    <w:rsid w:val="00726C59"/>
    <w:rsid w:val="007306AB"/>
    <w:rsid w:val="00730813"/>
    <w:rsid w:val="00735903"/>
    <w:rsid w:val="00736391"/>
    <w:rsid w:val="00737327"/>
    <w:rsid w:val="007417CF"/>
    <w:rsid w:val="00746B7A"/>
    <w:rsid w:val="00747BC7"/>
    <w:rsid w:val="007528D0"/>
    <w:rsid w:val="007537EE"/>
    <w:rsid w:val="00753BFF"/>
    <w:rsid w:val="0075446A"/>
    <w:rsid w:val="007561C3"/>
    <w:rsid w:val="00761B14"/>
    <w:rsid w:val="00766559"/>
    <w:rsid w:val="00770579"/>
    <w:rsid w:val="00772C2F"/>
    <w:rsid w:val="0077436A"/>
    <w:rsid w:val="0077534B"/>
    <w:rsid w:val="007755B2"/>
    <w:rsid w:val="00782F5B"/>
    <w:rsid w:val="0078305F"/>
    <w:rsid w:val="007857C7"/>
    <w:rsid w:val="00786347"/>
    <w:rsid w:val="0079122B"/>
    <w:rsid w:val="00793843"/>
    <w:rsid w:val="00795720"/>
    <w:rsid w:val="00795E90"/>
    <w:rsid w:val="0079618C"/>
    <w:rsid w:val="00797E13"/>
    <w:rsid w:val="007A1E32"/>
    <w:rsid w:val="007A3A3E"/>
    <w:rsid w:val="007A6DBD"/>
    <w:rsid w:val="007B0623"/>
    <w:rsid w:val="007B1D50"/>
    <w:rsid w:val="007B2E2B"/>
    <w:rsid w:val="007B41B5"/>
    <w:rsid w:val="007B562A"/>
    <w:rsid w:val="007B7431"/>
    <w:rsid w:val="007B75C7"/>
    <w:rsid w:val="007C0ED2"/>
    <w:rsid w:val="007C1B42"/>
    <w:rsid w:val="007C6B7D"/>
    <w:rsid w:val="007D39C5"/>
    <w:rsid w:val="007D3E4B"/>
    <w:rsid w:val="007D43F9"/>
    <w:rsid w:val="007D4411"/>
    <w:rsid w:val="007D58C9"/>
    <w:rsid w:val="007D5B56"/>
    <w:rsid w:val="007D5E9C"/>
    <w:rsid w:val="007D7641"/>
    <w:rsid w:val="007E0E63"/>
    <w:rsid w:val="007E14F9"/>
    <w:rsid w:val="007E1A90"/>
    <w:rsid w:val="007E2891"/>
    <w:rsid w:val="007E312A"/>
    <w:rsid w:val="007E78DA"/>
    <w:rsid w:val="007E7A6D"/>
    <w:rsid w:val="007E7B23"/>
    <w:rsid w:val="00801193"/>
    <w:rsid w:val="008026B2"/>
    <w:rsid w:val="00802D11"/>
    <w:rsid w:val="0080704D"/>
    <w:rsid w:val="00807D6C"/>
    <w:rsid w:val="00812A1E"/>
    <w:rsid w:val="00813473"/>
    <w:rsid w:val="008203AA"/>
    <w:rsid w:val="0082170B"/>
    <w:rsid w:val="008225E2"/>
    <w:rsid w:val="00827CC0"/>
    <w:rsid w:val="00830465"/>
    <w:rsid w:val="0083127C"/>
    <w:rsid w:val="00832ACA"/>
    <w:rsid w:val="008357AC"/>
    <w:rsid w:val="008412F2"/>
    <w:rsid w:val="008418D7"/>
    <w:rsid w:val="00841BD3"/>
    <w:rsid w:val="00842105"/>
    <w:rsid w:val="008423E7"/>
    <w:rsid w:val="0084589E"/>
    <w:rsid w:val="00847D5F"/>
    <w:rsid w:val="00850D20"/>
    <w:rsid w:val="00852BA9"/>
    <w:rsid w:val="0085366C"/>
    <w:rsid w:val="008554F3"/>
    <w:rsid w:val="00856631"/>
    <w:rsid w:val="00856B1D"/>
    <w:rsid w:val="008577BD"/>
    <w:rsid w:val="00857BEC"/>
    <w:rsid w:val="008612C4"/>
    <w:rsid w:val="00861A24"/>
    <w:rsid w:val="008645A0"/>
    <w:rsid w:val="008658A9"/>
    <w:rsid w:val="0087008B"/>
    <w:rsid w:val="00872C08"/>
    <w:rsid w:val="00873410"/>
    <w:rsid w:val="00873D76"/>
    <w:rsid w:val="00875C32"/>
    <w:rsid w:val="00877000"/>
    <w:rsid w:val="00877058"/>
    <w:rsid w:val="00881748"/>
    <w:rsid w:val="00881B57"/>
    <w:rsid w:val="0088214A"/>
    <w:rsid w:val="008851D8"/>
    <w:rsid w:val="00887A81"/>
    <w:rsid w:val="00891448"/>
    <w:rsid w:val="008918E0"/>
    <w:rsid w:val="00892109"/>
    <w:rsid w:val="00893CCC"/>
    <w:rsid w:val="008A01C6"/>
    <w:rsid w:val="008A09B7"/>
    <w:rsid w:val="008A3674"/>
    <w:rsid w:val="008A375E"/>
    <w:rsid w:val="008B011C"/>
    <w:rsid w:val="008B1BBC"/>
    <w:rsid w:val="008B3A7B"/>
    <w:rsid w:val="008B537D"/>
    <w:rsid w:val="008B5BCC"/>
    <w:rsid w:val="008B7268"/>
    <w:rsid w:val="008B7E6D"/>
    <w:rsid w:val="008C2B5F"/>
    <w:rsid w:val="008C4728"/>
    <w:rsid w:val="008C52BC"/>
    <w:rsid w:val="008D30A4"/>
    <w:rsid w:val="008D438F"/>
    <w:rsid w:val="008D66B6"/>
    <w:rsid w:val="008E0C2D"/>
    <w:rsid w:val="008E2D77"/>
    <w:rsid w:val="008E580D"/>
    <w:rsid w:val="008E62DF"/>
    <w:rsid w:val="008F42AD"/>
    <w:rsid w:val="008F4A14"/>
    <w:rsid w:val="008F7066"/>
    <w:rsid w:val="00904C69"/>
    <w:rsid w:val="0090505C"/>
    <w:rsid w:val="009070E0"/>
    <w:rsid w:val="00907816"/>
    <w:rsid w:val="00907F90"/>
    <w:rsid w:val="00910386"/>
    <w:rsid w:val="009116C7"/>
    <w:rsid w:val="00911E1C"/>
    <w:rsid w:val="009124D3"/>
    <w:rsid w:val="00913AE9"/>
    <w:rsid w:val="00917AA9"/>
    <w:rsid w:val="00917E99"/>
    <w:rsid w:val="00923994"/>
    <w:rsid w:val="009257C2"/>
    <w:rsid w:val="0092690E"/>
    <w:rsid w:val="00926917"/>
    <w:rsid w:val="00931A37"/>
    <w:rsid w:val="00932ABA"/>
    <w:rsid w:val="00934B7A"/>
    <w:rsid w:val="00934CCD"/>
    <w:rsid w:val="00935D7C"/>
    <w:rsid w:val="009454C5"/>
    <w:rsid w:val="009464AA"/>
    <w:rsid w:val="009477DF"/>
    <w:rsid w:val="0094794D"/>
    <w:rsid w:val="009524D7"/>
    <w:rsid w:val="00953271"/>
    <w:rsid w:val="00953E1A"/>
    <w:rsid w:val="0096048E"/>
    <w:rsid w:val="0096233C"/>
    <w:rsid w:val="00964313"/>
    <w:rsid w:val="00964FCD"/>
    <w:rsid w:val="00967A4E"/>
    <w:rsid w:val="00970294"/>
    <w:rsid w:val="00970EBF"/>
    <w:rsid w:val="00971C1C"/>
    <w:rsid w:val="009738A8"/>
    <w:rsid w:val="00974FDB"/>
    <w:rsid w:val="00975235"/>
    <w:rsid w:val="009759B2"/>
    <w:rsid w:val="00976AA2"/>
    <w:rsid w:val="00976C09"/>
    <w:rsid w:val="009801C6"/>
    <w:rsid w:val="0098358E"/>
    <w:rsid w:val="00984974"/>
    <w:rsid w:val="00987427"/>
    <w:rsid w:val="0099165A"/>
    <w:rsid w:val="009919B2"/>
    <w:rsid w:val="009919DC"/>
    <w:rsid w:val="00995BB6"/>
    <w:rsid w:val="009977A6"/>
    <w:rsid w:val="009A3B8E"/>
    <w:rsid w:val="009A461A"/>
    <w:rsid w:val="009A59D6"/>
    <w:rsid w:val="009B1431"/>
    <w:rsid w:val="009B2ED2"/>
    <w:rsid w:val="009B37D4"/>
    <w:rsid w:val="009B461D"/>
    <w:rsid w:val="009B5636"/>
    <w:rsid w:val="009B715B"/>
    <w:rsid w:val="009C0014"/>
    <w:rsid w:val="009C1E9B"/>
    <w:rsid w:val="009C2F98"/>
    <w:rsid w:val="009C402A"/>
    <w:rsid w:val="009C680A"/>
    <w:rsid w:val="009C712A"/>
    <w:rsid w:val="009D06CF"/>
    <w:rsid w:val="009D0A31"/>
    <w:rsid w:val="009D32EC"/>
    <w:rsid w:val="009D3493"/>
    <w:rsid w:val="009D5FB4"/>
    <w:rsid w:val="009E4E28"/>
    <w:rsid w:val="009E7D2B"/>
    <w:rsid w:val="009F0DEE"/>
    <w:rsid w:val="009F2F5D"/>
    <w:rsid w:val="009F3127"/>
    <w:rsid w:val="009F4FA1"/>
    <w:rsid w:val="00A04424"/>
    <w:rsid w:val="00A06C61"/>
    <w:rsid w:val="00A13AF0"/>
    <w:rsid w:val="00A153D5"/>
    <w:rsid w:val="00A177D7"/>
    <w:rsid w:val="00A20671"/>
    <w:rsid w:val="00A21600"/>
    <w:rsid w:val="00A24697"/>
    <w:rsid w:val="00A2797F"/>
    <w:rsid w:val="00A3058A"/>
    <w:rsid w:val="00A30999"/>
    <w:rsid w:val="00A30AB8"/>
    <w:rsid w:val="00A31162"/>
    <w:rsid w:val="00A319C4"/>
    <w:rsid w:val="00A33509"/>
    <w:rsid w:val="00A421C3"/>
    <w:rsid w:val="00A4261E"/>
    <w:rsid w:val="00A42EF2"/>
    <w:rsid w:val="00A43547"/>
    <w:rsid w:val="00A459F8"/>
    <w:rsid w:val="00A5029A"/>
    <w:rsid w:val="00A51B61"/>
    <w:rsid w:val="00A54190"/>
    <w:rsid w:val="00A54EAC"/>
    <w:rsid w:val="00A611F8"/>
    <w:rsid w:val="00A61361"/>
    <w:rsid w:val="00A617C1"/>
    <w:rsid w:val="00A62275"/>
    <w:rsid w:val="00A64863"/>
    <w:rsid w:val="00A666C2"/>
    <w:rsid w:val="00A66891"/>
    <w:rsid w:val="00A669AE"/>
    <w:rsid w:val="00A75AE3"/>
    <w:rsid w:val="00A76472"/>
    <w:rsid w:val="00A77F4E"/>
    <w:rsid w:val="00A81121"/>
    <w:rsid w:val="00A8739B"/>
    <w:rsid w:val="00A9017E"/>
    <w:rsid w:val="00A93235"/>
    <w:rsid w:val="00A9601B"/>
    <w:rsid w:val="00A96EF3"/>
    <w:rsid w:val="00A97051"/>
    <w:rsid w:val="00A971F3"/>
    <w:rsid w:val="00A97477"/>
    <w:rsid w:val="00A974E9"/>
    <w:rsid w:val="00AA08BC"/>
    <w:rsid w:val="00AA1D35"/>
    <w:rsid w:val="00AA543C"/>
    <w:rsid w:val="00AA7A89"/>
    <w:rsid w:val="00AA7C75"/>
    <w:rsid w:val="00AB52D1"/>
    <w:rsid w:val="00AB55FB"/>
    <w:rsid w:val="00AB5F7D"/>
    <w:rsid w:val="00AB612E"/>
    <w:rsid w:val="00AC27F6"/>
    <w:rsid w:val="00AC5A8A"/>
    <w:rsid w:val="00AC5AFF"/>
    <w:rsid w:val="00AC6461"/>
    <w:rsid w:val="00AD0746"/>
    <w:rsid w:val="00AD43E1"/>
    <w:rsid w:val="00AD48A4"/>
    <w:rsid w:val="00AD4A84"/>
    <w:rsid w:val="00AD63C4"/>
    <w:rsid w:val="00AD63D8"/>
    <w:rsid w:val="00AD6932"/>
    <w:rsid w:val="00AD6A85"/>
    <w:rsid w:val="00AE2367"/>
    <w:rsid w:val="00AE375C"/>
    <w:rsid w:val="00AF20DB"/>
    <w:rsid w:val="00B009E2"/>
    <w:rsid w:val="00B04A32"/>
    <w:rsid w:val="00B051EC"/>
    <w:rsid w:val="00B07C3F"/>
    <w:rsid w:val="00B1071C"/>
    <w:rsid w:val="00B10A48"/>
    <w:rsid w:val="00B116E9"/>
    <w:rsid w:val="00B128AD"/>
    <w:rsid w:val="00B2433C"/>
    <w:rsid w:val="00B24B60"/>
    <w:rsid w:val="00B30B4C"/>
    <w:rsid w:val="00B31DD2"/>
    <w:rsid w:val="00B3336F"/>
    <w:rsid w:val="00B3509F"/>
    <w:rsid w:val="00B35118"/>
    <w:rsid w:val="00B379E9"/>
    <w:rsid w:val="00B424CC"/>
    <w:rsid w:val="00B47833"/>
    <w:rsid w:val="00B541EE"/>
    <w:rsid w:val="00B60E71"/>
    <w:rsid w:val="00B61998"/>
    <w:rsid w:val="00B620A5"/>
    <w:rsid w:val="00B657BC"/>
    <w:rsid w:val="00B7057B"/>
    <w:rsid w:val="00B746B7"/>
    <w:rsid w:val="00B74EC5"/>
    <w:rsid w:val="00B859CF"/>
    <w:rsid w:val="00B87980"/>
    <w:rsid w:val="00B90099"/>
    <w:rsid w:val="00B90510"/>
    <w:rsid w:val="00B9341D"/>
    <w:rsid w:val="00B936BF"/>
    <w:rsid w:val="00BA058F"/>
    <w:rsid w:val="00BA2579"/>
    <w:rsid w:val="00BA542F"/>
    <w:rsid w:val="00BB0786"/>
    <w:rsid w:val="00BB16BA"/>
    <w:rsid w:val="00BB4103"/>
    <w:rsid w:val="00BB6C57"/>
    <w:rsid w:val="00BB6FE9"/>
    <w:rsid w:val="00BC0183"/>
    <w:rsid w:val="00BC5DC0"/>
    <w:rsid w:val="00BC6D93"/>
    <w:rsid w:val="00BC6E1E"/>
    <w:rsid w:val="00BD311D"/>
    <w:rsid w:val="00BD5168"/>
    <w:rsid w:val="00BD5E3A"/>
    <w:rsid w:val="00BD6D0E"/>
    <w:rsid w:val="00BD7878"/>
    <w:rsid w:val="00BE46A2"/>
    <w:rsid w:val="00BE66A4"/>
    <w:rsid w:val="00BE68AA"/>
    <w:rsid w:val="00BF05B4"/>
    <w:rsid w:val="00BF1C40"/>
    <w:rsid w:val="00BF2D9D"/>
    <w:rsid w:val="00BF4199"/>
    <w:rsid w:val="00C007D4"/>
    <w:rsid w:val="00C02154"/>
    <w:rsid w:val="00C02AC7"/>
    <w:rsid w:val="00C03746"/>
    <w:rsid w:val="00C039A0"/>
    <w:rsid w:val="00C12483"/>
    <w:rsid w:val="00C1269C"/>
    <w:rsid w:val="00C1614D"/>
    <w:rsid w:val="00C168FB"/>
    <w:rsid w:val="00C20B17"/>
    <w:rsid w:val="00C23C43"/>
    <w:rsid w:val="00C25CC8"/>
    <w:rsid w:val="00C26539"/>
    <w:rsid w:val="00C270DC"/>
    <w:rsid w:val="00C320C6"/>
    <w:rsid w:val="00C33E12"/>
    <w:rsid w:val="00C427FB"/>
    <w:rsid w:val="00C47DC0"/>
    <w:rsid w:val="00C51C0D"/>
    <w:rsid w:val="00C5264D"/>
    <w:rsid w:val="00C5269E"/>
    <w:rsid w:val="00C5371E"/>
    <w:rsid w:val="00C539E0"/>
    <w:rsid w:val="00C55167"/>
    <w:rsid w:val="00C55A3B"/>
    <w:rsid w:val="00C56C19"/>
    <w:rsid w:val="00C6032B"/>
    <w:rsid w:val="00C61910"/>
    <w:rsid w:val="00C62B34"/>
    <w:rsid w:val="00C6763E"/>
    <w:rsid w:val="00C67C64"/>
    <w:rsid w:val="00C72BAD"/>
    <w:rsid w:val="00C73A2B"/>
    <w:rsid w:val="00C74698"/>
    <w:rsid w:val="00C7537E"/>
    <w:rsid w:val="00C7629E"/>
    <w:rsid w:val="00C76E58"/>
    <w:rsid w:val="00C8366C"/>
    <w:rsid w:val="00C84D3B"/>
    <w:rsid w:val="00C93F78"/>
    <w:rsid w:val="00C971A2"/>
    <w:rsid w:val="00C9729E"/>
    <w:rsid w:val="00C97F9A"/>
    <w:rsid w:val="00CA1630"/>
    <w:rsid w:val="00CB3A3C"/>
    <w:rsid w:val="00CB5F8A"/>
    <w:rsid w:val="00CC1127"/>
    <w:rsid w:val="00CC31A2"/>
    <w:rsid w:val="00CC4CCF"/>
    <w:rsid w:val="00CC53AF"/>
    <w:rsid w:val="00CD0BC0"/>
    <w:rsid w:val="00CD168D"/>
    <w:rsid w:val="00CD29C3"/>
    <w:rsid w:val="00CD2CB1"/>
    <w:rsid w:val="00CD31C9"/>
    <w:rsid w:val="00CD3604"/>
    <w:rsid w:val="00CD7AEB"/>
    <w:rsid w:val="00CE0B03"/>
    <w:rsid w:val="00CE1B63"/>
    <w:rsid w:val="00CE4726"/>
    <w:rsid w:val="00CE5C0C"/>
    <w:rsid w:val="00CE6405"/>
    <w:rsid w:val="00CF059C"/>
    <w:rsid w:val="00CF09CB"/>
    <w:rsid w:val="00CF4306"/>
    <w:rsid w:val="00D000D5"/>
    <w:rsid w:val="00D05763"/>
    <w:rsid w:val="00D06CBB"/>
    <w:rsid w:val="00D11A39"/>
    <w:rsid w:val="00D12722"/>
    <w:rsid w:val="00D1274C"/>
    <w:rsid w:val="00D13DDB"/>
    <w:rsid w:val="00D16D06"/>
    <w:rsid w:val="00D16F51"/>
    <w:rsid w:val="00D17B47"/>
    <w:rsid w:val="00D24F4B"/>
    <w:rsid w:val="00D25A3A"/>
    <w:rsid w:val="00D3407C"/>
    <w:rsid w:val="00D37CE5"/>
    <w:rsid w:val="00D433D6"/>
    <w:rsid w:val="00D45487"/>
    <w:rsid w:val="00D46229"/>
    <w:rsid w:val="00D46E77"/>
    <w:rsid w:val="00D474F6"/>
    <w:rsid w:val="00D47A36"/>
    <w:rsid w:val="00D500EB"/>
    <w:rsid w:val="00D50B2B"/>
    <w:rsid w:val="00D5504A"/>
    <w:rsid w:val="00D565A5"/>
    <w:rsid w:val="00D61365"/>
    <w:rsid w:val="00D66393"/>
    <w:rsid w:val="00D6762F"/>
    <w:rsid w:val="00D67A6A"/>
    <w:rsid w:val="00D70357"/>
    <w:rsid w:val="00D7163F"/>
    <w:rsid w:val="00D75C43"/>
    <w:rsid w:val="00D77012"/>
    <w:rsid w:val="00D8060A"/>
    <w:rsid w:val="00D826D2"/>
    <w:rsid w:val="00D87AEA"/>
    <w:rsid w:val="00D91678"/>
    <w:rsid w:val="00D95767"/>
    <w:rsid w:val="00DA2D16"/>
    <w:rsid w:val="00DA4375"/>
    <w:rsid w:val="00DA5EBB"/>
    <w:rsid w:val="00DA6F99"/>
    <w:rsid w:val="00DB4B41"/>
    <w:rsid w:val="00DB4B70"/>
    <w:rsid w:val="00DB5FD5"/>
    <w:rsid w:val="00DB68E3"/>
    <w:rsid w:val="00DB6A56"/>
    <w:rsid w:val="00DB6E81"/>
    <w:rsid w:val="00DC0B06"/>
    <w:rsid w:val="00DC0CD0"/>
    <w:rsid w:val="00DC13A8"/>
    <w:rsid w:val="00DC13AD"/>
    <w:rsid w:val="00DC23CE"/>
    <w:rsid w:val="00DC4FC0"/>
    <w:rsid w:val="00DC507C"/>
    <w:rsid w:val="00DD19BD"/>
    <w:rsid w:val="00DD42A3"/>
    <w:rsid w:val="00DD5675"/>
    <w:rsid w:val="00DE0B8A"/>
    <w:rsid w:val="00DE137D"/>
    <w:rsid w:val="00DE24E3"/>
    <w:rsid w:val="00DE384C"/>
    <w:rsid w:val="00DE5899"/>
    <w:rsid w:val="00DE60F8"/>
    <w:rsid w:val="00DE610A"/>
    <w:rsid w:val="00DE737E"/>
    <w:rsid w:val="00DE76BA"/>
    <w:rsid w:val="00DF0B67"/>
    <w:rsid w:val="00DF2A11"/>
    <w:rsid w:val="00DF3B84"/>
    <w:rsid w:val="00E00370"/>
    <w:rsid w:val="00E01D34"/>
    <w:rsid w:val="00E023C7"/>
    <w:rsid w:val="00E024A1"/>
    <w:rsid w:val="00E128E2"/>
    <w:rsid w:val="00E12965"/>
    <w:rsid w:val="00E136F0"/>
    <w:rsid w:val="00E13AD6"/>
    <w:rsid w:val="00E15120"/>
    <w:rsid w:val="00E20361"/>
    <w:rsid w:val="00E20DD6"/>
    <w:rsid w:val="00E239D1"/>
    <w:rsid w:val="00E2533C"/>
    <w:rsid w:val="00E25BA5"/>
    <w:rsid w:val="00E3148D"/>
    <w:rsid w:val="00E321F8"/>
    <w:rsid w:val="00E32D7E"/>
    <w:rsid w:val="00E338A5"/>
    <w:rsid w:val="00E348E3"/>
    <w:rsid w:val="00E351C7"/>
    <w:rsid w:val="00E35BF4"/>
    <w:rsid w:val="00E36997"/>
    <w:rsid w:val="00E36AE2"/>
    <w:rsid w:val="00E36CBB"/>
    <w:rsid w:val="00E41567"/>
    <w:rsid w:val="00E41727"/>
    <w:rsid w:val="00E45E94"/>
    <w:rsid w:val="00E46312"/>
    <w:rsid w:val="00E51C75"/>
    <w:rsid w:val="00E53673"/>
    <w:rsid w:val="00E541A7"/>
    <w:rsid w:val="00E55073"/>
    <w:rsid w:val="00E558F5"/>
    <w:rsid w:val="00E55ADA"/>
    <w:rsid w:val="00E575F1"/>
    <w:rsid w:val="00E6191E"/>
    <w:rsid w:val="00E62FA0"/>
    <w:rsid w:val="00E6392A"/>
    <w:rsid w:val="00E64004"/>
    <w:rsid w:val="00E661EE"/>
    <w:rsid w:val="00E67C78"/>
    <w:rsid w:val="00E7137C"/>
    <w:rsid w:val="00E73817"/>
    <w:rsid w:val="00E74271"/>
    <w:rsid w:val="00E74C13"/>
    <w:rsid w:val="00E758D9"/>
    <w:rsid w:val="00E810E1"/>
    <w:rsid w:val="00E847EB"/>
    <w:rsid w:val="00E877E1"/>
    <w:rsid w:val="00E87E16"/>
    <w:rsid w:val="00E90578"/>
    <w:rsid w:val="00E9093B"/>
    <w:rsid w:val="00E90FC1"/>
    <w:rsid w:val="00E94052"/>
    <w:rsid w:val="00E9449D"/>
    <w:rsid w:val="00E95959"/>
    <w:rsid w:val="00E973FF"/>
    <w:rsid w:val="00EA49C7"/>
    <w:rsid w:val="00EA67A8"/>
    <w:rsid w:val="00EA69BC"/>
    <w:rsid w:val="00EA7FAD"/>
    <w:rsid w:val="00EB1F06"/>
    <w:rsid w:val="00EB1F9B"/>
    <w:rsid w:val="00EB3D58"/>
    <w:rsid w:val="00EB6C2F"/>
    <w:rsid w:val="00EB7265"/>
    <w:rsid w:val="00EC5CEA"/>
    <w:rsid w:val="00EC6D63"/>
    <w:rsid w:val="00EC6DD8"/>
    <w:rsid w:val="00ED0D5E"/>
    <w:rsid w:val="00ED6148"/>
    <w:rsid w:val="00EE4D40"/>
    <w:rsid w:val="00EF0FCF"/>
    <w:rsid w:val="00EF53CC"/>
    <w:rsid w:val="00EF600F"/>
    <w:rsid w:val="00EF6B56"/>
    <w:rsid w:val="00F04788"/>
    <w:rsid w:val="00F068A4"/>
    <w:rsid w:val="00F12C3D"/>
    <w:rsid w:val="00F14629"/>
    <w:rsid w:val="00F21069"/>
    <w:rsid w:val="00F23EDA"/>
    <w:rsid w:val="00F26BD1"/>
    <w:rsid w:val="00F31060"/>
    <w:rsid w:val="00F3307D"/>
    <w:rsid w:val="00F33B89"/>
    <w:rsid w:val="00F34415"/>
    <w:rsid w:val="00F34D2A"/>
    <w:rsid w:val="00F37164"/>
    <w:rsid w:val="00F373D6"/>
    <w:rsid w:val="00F40135"/>
    <w:rsid w:val="00F4221E"/>
    <w:rsid w:val="00F45397"/>
    <w:rsid w:val="00F45D76"/>
    <w:rsid w:val="00F46D4B"/>
    <w:rsid w:val="00F528EB"/>
    <w:rsid w:val="00F52E05"/>
    <w:rsid w:val="00F534D7"/>
    <w:rsid w:val="00F536ED"/>
    <w:rsid w:val="00F54BC2"/>
    <w:rsid w:val="00F570E5"/>
    <w:rsid w:val="00F62073"/>
    <w:rsid w:val="00F6348E"/>
    <w:rsid w:val="00F64535"/>
    <w:rsid w:val="00F64E94"/>
    <w:rsid w:val="00F6545D"/>
    <w:rsid w:val="00F67700"/>
    <w:rsid w:val="00F80F12"/>
    <w:rsid w:val="00F81B80"/>
    <w:rsid w:val="00F824C9"/>
    <w:rsid w:val="00F90080"/>
    <w:rsid w:val="00F90E4C"/>
    <w:rsid w:val="00F948B6"/>
    <w:rsid w:val="00F9713A"/>
    <w:rsid w:val="00F97CB9"/>
    <w:rsid w:val="00FA1468"/>
    <w:rsid w:val="00FA2BEF"/>
    <w:rsid w:val="00FA3C09"/>
    <w:rsid w:val="00FA556F"/>
    <w:rsid w:val="00FA5AC1"/>
    <w:rsid w:val="00FA73E6"/>
    <w:rsid w:val="00FB13F7"/>
    <w:rsid w:val="00FB2207"/>
    <w:rsid w:val="00FB6107"/>
    <w:rsid w:val="00FB7529"/>
    <w:rsid w:val="00FC1420"/>
    <w:rsid w:val="00FC2560"/>
    <w:rsid w:val="00FC7FAE"/>
    <w:rsid w:val="00FD063B"/>
    <w:rsid w:val="00FD330C"/>
    <w:rsid w:val="00FD4A79"/>
    <w:rsid w:val="00FD5E6A"/>
    <w:rsid w:val="00FD6A7D"/>
    <w:rsid w:val="00FD7DCB"/>
    <w:rsid w:val="00FE2E14"/>
    <w:rsid w:val="00FE3CC8"/>
    <w:rsid w:val="00FE7949"/>
    <w:rsid w:val="00FF03DF"/>
    <w:rsid w:val="00FF0DFD"/>
    <w:rsid w:val="00FF20CE"/>
    <w:rsid w:val="00FF3F8B"/>
    <w:rsid w:val="00FF52E2"/>
    <w:rsid w:val="00FF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7B4F6-C09E-4851-BEC4-D12DEB1D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7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F5788"/>
    <w:pPr>
      <w:keepNext/>
      <w:ind w:firstLine="540"/>
      <w:jc w:val="both"/>
      <w:outlineLvl w:val="0"/>
    </w:pPr>
    <w:rPr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F5788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Title">
    <w:name w:val="ConsPlusTitle"/>
    <w:rsid w:val="000F578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0F578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F57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Subtitle"/>
    <w:basedOn w:val="a"/>
    <w:link w:val="a4"/>
    <w:qFormat/>
    <w:rsid w:val="000F5788"/>
    <w:pPr>
      <w:spacing w:before="120"/>
      <w:jc w:val="center"/>
    </w:pPr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0F578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0F578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F57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F5788"/>
  </w:style>
  <w:style w:type="character" w:styleId="a8">
    <w:name w:val="Hyperlink"/>
    <w:rsid w:val="000F5788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C007D4"/>
    <w:pPr>
      <w:ind w:left="720"/>
      <w:contextualSpacing/>
    </w:pPr>
  </w:style>
  <w:style w:type="paragraph" w:customStyle="1" w:styleId="ConsPlusNormal">
    <w:name w:val="ConsPlusNormal"/>
    <w:rsid w:val="009D32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556B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556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1063</Words>
  <Characters>6063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ФиМ</cp:lastModifiedBy>
  <cp:revision>4</cp:revision>
  <cp:lastPrinted>2018-12-11T02:59:00Z</cp:lastPrinted>
  <dcterms:created xsi:type="dcterms:W3CDTF">2018-11-15T02:02:00Z</dcterms:created>
  <dcterms:modified xsi:type="dcterms:W3CDTF">2018-12-11T03:01:00Z</dcterms:modified>
</cp:coreProperties>
</file>